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9E" w:rsidRDefault="00AD08FD">
      <w:pPr>
        <w:spacing w:before="26"/>
        <w:ind w:left="1741" w:right="859"/>
        <w:rPr>
          <w:rFonts w:ascii="Calibri" w:eastAsia="Calibri" w:hAnsi="Calibri" w:cs="Calibri"/>
          <w:sz w:val="28"/>
          <w:szCs w:val="28"/>
        </w:rPr>
      </w:pPr>
      <w:bookmarkStart w:id="0" w:name="Sheet1"/>
      <w:bookmarkStart w:id="1" w:name="_GoBack"/>
      <w:bookmarkEnd w:id="0"/>
      <w:bookmarkEnd w:id="1"/>
      <w:r>
        <w:rPr>
          <w:rFonts w:ascii="Calibri"/>
          <w:b/>
          <w:i/>
          <w:sz w:val="28"/>
        </w:rPr>
        <w:t>SORENSON LEGACY ARTS MATERIALS AND SUPPLIES</w:t>
      </w:r>
      <w:r>
        <w:rPr>
          <w:rFonts w:ascii="Calibri"/>
          <w:b/>
          <w:i/>
          <w:spacing w:val="-13"/>
          <w:sz w:val="28"/>
        </w:rPr>
        <w:t xml:space="preserve"> </w:t>
      </w:r>
      <w:r>
        <w:rPr>
          <w:rFonts w:ascii="Calibri"/>
          <w:b/>
          <w:i/>
          <w:sz w:val="28"/>
        </w:rPr>
        <w:t>GRANT</w:t>
      </w:r>
    </w:p>
    <w:p w:rsidR="00722E9E" w:rsidRDefault="00722E9E">
      <w:pPr>
        <w:spacing w:before="2"/>
        <w:rPr>
          <w:rFonts w:ascii="Calibri" w:eastAsia="Calibri" w:hAnsi="Calibri" w:cs="Calibri"/>
          <w:b/>
          <w:bCs/>
          <w:i/>
        </w:rPr>
      </w:pPr>
    </w:p>
    <w:p w:rsidR="00722E9E" w:rsidRDefault="00AD08FD">
      <w:pPr>
        <w:spacing w:line="405" w:lineRule="exac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463665" cy="257810"/>
                <wp:effectExtent l="9525" t="9525" r="13335" b="8890"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5781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E9E" w:rsidRDefault="00AD08FD">
                            <w:pPr>
                              <w:spacing w:line="386" w:lineRule="exact"/>
                              <w:ind w:left="3"/>
                              <w:jc w:val="center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3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34"/>
                              </w:rPr>
                              <w:t>PP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4"/>
                              </w:rPr>
                              <w:t>L</w:t>
                            </w:r>
                            <w:r>
                              <w:rPr>
                                <w:rFonts w:ascii="Calibri"/>
                                <w:b/>
                                <w:sz w:val="34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4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b/>
                                <w:sz w:val="34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4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b/>
                                <w:sz w:val="34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34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508.9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25JQIAAEMEAAAOAAAAZHJzL2Uyb0RvYy54bWysU11v0zAUfUfiP1h+p2kCy0rUdBpdh5DG&#10;h7TxAxzHSSxsX2O7Tcav59ppyzTgBZEH69q5Pj73nHvXV5NW5CCcl2Bqmi+WlAjDoZWmr+nXh9tX&#10;K0p8YKZlCoyo6aPw9Grz8sV6tJUoYADVCkcQxPhqtDUdQrBVlnk+CM38Aqww+LMDp1nAreuz1rER&#10;0bXKiuWyzEZwrXXAhfd4ejP/pJuE33WCh89d50UgqqbILaTVpbWJa7ZZs6p3zA6SH2mwf2ChmTT4&#10;6BnqhgVG9k7+BqUld+ChCwsOOoOuk1ykGrCafPmsmvuBWZFqQXG8Pcvk/x8s/3T44ohsa1rklBim&#10;0aMHMQXyDiZSFFGf0foK0+4tJoYJz9HnVKu3d8C/eWJgOzDTi2vnYBwEa5FfHm9mT67OOD6CNONH&#10;aPEdtg+QgKbO6SgeykEQHX16PHsTuXA8LN+Ur8vyghKO/4qLy1WezMtYdbptnQ/vBWgSg5o69D6h&#10;s8OdD5ENq04p8TEPSra3Uqm0cX2zVY4cGPbJ7nJX7spUwLM0ZciItRX522JW4K8Yy/T9CUPLgB2v&#10;pK7p6pzEqqjbzrSpHwOTao6RszJHIaN2s4phaqajMQ20jyipg7mzcRIxGMD9oGTErq6p/75nTlCi&#10;Phi0JY7AKXCnoDkFzHC8WtNAyRxuwzwqe+tkPyDybLyBa7Suk0nV6PHM4sgTOzWJfZyqOApP9ynr&#10;1+xvfgIAAP//AwBQSwMEFAAGAAgAAAAhAFy21nLcAAAABQEAAA8AAABkcnMvZG93bnJldi54bWxM&#10;j8FOwzAQRO9I/IO1SNyoXYpKCXEqhOBSIRHaivM2XuKUeB1itw18fV0ucFlpNKOZt/l8cK3YUx8a&#10;zxrGIwWCuPKm4VrDevV8NQMRIrLB1jNp+KYA8+L8LMfM+AO/0X4Za5FKOGSowcbYZVKGypLDMPId&#10;cfI+fO8wJtnX0vR4SOWulddKTaXDhtOCxY4eLVWfy53TsMCJLcttVz7JrwW+T8rZ6/bnRevLi+Hh&#10;HkSkIf6F4YSf0KFITBu/YxNEqyE9En/vyVPj2zsQGw03agqyyOV/+uIIAAD//wMAUEsBAi0AFAAG&#10;AAgAAAAhALaDOJL+AAAA4QEAABMAAAAAAAAAAAAAAAAAAAAAAFtDb250ZW50X1R5cGVzXS54bWxQ&#10;SwECLQAUAAYACAAAACEAOP0h/9YAAACUAQAACwAAAAAAAAAAAAAAAAAvAQAAX3JlbHMvLnJlbHNQ&#10;SwECLQAUAAYACAAAACEAJuqtuSUCAABDBAAADgAAAAAAAAAAAAAAAAAuAgAAZHJzL2Uyb0RvYy54&#10;bWxQSwECLQAUAAYACAAAACEAXLbWctwAAAAFAQAADwAAAAAAAAAAAAAAAAB/BAAAZHJzL2Rvd25y&#10;ZXYueG1sUEsFBgAAAAAEAAQA8wAAAIgFAAAAAA==&#10;" fillcolor="#e7e6e6" strokeweight=".96pt">
                <v:textbox inset="0,0,0,0">
                  <w:txbxContent>
                    <w:p w:rsidR="00722E9E" w:rsidRDefault="00AD08FD">
                      <w:pPr>
                        <w:spacing w:line="386" w:lineRule="exact"/>
                        <w:ind w:left="3"/>
                        <w:jc w:val="center"/>
                        <w:rPr>
                          <w:rFonts w:ascii="Calibri" w:eastAsia="Calibri" w:hAnsi="Calibri" w:cs="Calibri"/>
                          <w:sz w:val="34"/>
                          <w:szCs w:val="34"/>
                        </w:rPr>
                      </w:pPr>
                      <w:r>
                        <w:rPr>
                          <w:rFonts w:ascii="Calibri"/>
                          <w:b/>
                          <w:sz w:val="3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1"/>
                          <w:sz w:val="34"/>
                        </w:rPr>
                        <w:t>PP</w:t>
                      </w:r>
                      <w:r>
                        <w:rPr>
                          <w:rFonts w:ascii="Calibri"/>
                          <w:b/>
                          <w:spacing w:val="-1"/>
                          <w:sz w:val="34"/>
                        </w:rPr>
                        <w:t>L</w:t>
                      </w:r>
                      <w:r>
                        <w:rPr>
                          <w:rFonts w:ascii="Calibri"/>
                          <w:b/>
                          <w:sz w:val="34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sz w:val="34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sz w:val="34"/>
                        </w:rPr>
                        <w:t>A</w:t>
                      </w:r>
                      <w:r>
                        <w:rPr>
                          <w:rFonts w:ascii="Calibri"/>
                          <w:b/>
                          <w:spacing w:val="-1"/>
                          <w:sz w:val="34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sz w:val="34"/>
                        </w:rPr>
                        <w:t>I</w:t>
                      </w:r>
                      <w:r>
                        <w:rPr>
                          <w:rFonts w:ascii="Calibri"/>
                          <w:b/>
                          <w:spacing w:val="-1"/>
                          <w:sz w:val="34"/>
                        </w:rPr>
                        <w:t>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2E9E" w:rsidRDefault="00722E9E">
      <w:pPr>
        <w:spacing w:before="3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:rsidR="00722E9E" w:rsidRDefault="00AD08FD">
      <w:pPr>
        <w:pStyle w:val="BodyText"/>
        <w:spacing w:line="259" w:lineRule="auto"/>
        <w:ind w:left="736" w:right="859"/>
        <w:rPr>
          <w:i w:val="0"/>
        </w:rPr>
      </w:pPr>
      <w:r>
        <w:t>Utah State Office of Education along with the Sorenson Legacy Foundation is pleased to offer</w:t>
      </w:r>
      <w:r>
        <w:rPr>
          <w:spacing w:val="-13"/>
        </w:rPr>
        <w:t xml:space="preserve"> </w:t>
      </w:r>
      <w:r>
        <w:t>to</w:t>
      </w:r>
      <w:r>
        <w:t xml:space="preserve"> </w:t>
      </w:r>
      <w:r>
        <w:t>Utah's LEAs the opportunity to apply for one-time funding of arts materials and supplies for</w:t>
      </w:r>
      <w:r>
        <w:rPr>
          <w:spacing w:val="-6"/>
        </w:rPr>
        <w:t xml:space="preserve"> </w:t>
      </w:r>
      <w:r>
        <w:t>grades</w:t>
      </w:r>
      <w:r>
        <w:t xml:space="preserve"> </w:t>
      </w:r>
      <w:r>
        <w:t>K-6. Grants will be considered based on numbers of students</w:t>
      </w:r>
      <w:r>
        <w:rPr>
          <w:spacing w:val="-1"/>
        </w:rPr>
        <w:t xml:space="preserve"> </w:t>
      </w:r>
      <w:r>
        <w:t>served.</w:t>
      </w:r>
    </w:p>
    <w:p w:rsidR="00722E9E" w:rsidRDefault="00722E9E">
      <w:pPr>
        <w:spacing w:before="2"/>
        <w:rPr>
          <w:rFonts w:ascii="Calibri" w:eastAsia="Calibri" w:hAnsi="Calibri" w:cs="Calibri"/>
          <w:i/>
          <w:sz w:val="18"/>
          <w:szCs w:val="18"/>
        </w:rPr>
      </w:pPr>
    </w:p>
    <w:tbl>
      <w:tblPr>
        <w:tblW w:w="0" w:type="auto"/>
        <w:tblInd w:w="1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3194"/>
      </w:tblGrid>
      <w:tr w:rsidR="00722E9E">
        <w:trPr>
          <w:trHeight w:hRule="exact" w:val="288"/>
        </w:trPr>
        <w:tc>
          <w:tcPr>
            <w:tcW w:w="750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  <w:shd w:val="clear" w:color="auto" w:fill="E7E6E6"/>
          </w:tcPr>
          <w:p w:rsidR="00722E9E" w:rsidRDefault="00AD08FD">
            <w:pPr>
              <w:pStyle w:val="TableParagraph"/>
              <w:spacing w:line="25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Maximum Grant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Amounts</w:t>
            </w:r>
          </w:p>
        </w:tc>
      </w:tr>
      <w:tr w:rsidR="00722E9E">
        <w:trPr>
          <w:trHeight w:hRule="exact" w:val="290"/>
        </w:trPr>
        <w:tc>
          <w:tcPr>
            <w:tcW w:w="430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7E6E6"/>
          </w:tcPr>
          <w:p w:rsidR="00722E9E" w:rsidRDefault="00AD08FD">
            <w:pPr>
              <w:pStyle w:val="TableParagraph"/>
              <w:spacing w:line="261" w:lineRule="exact"/>
              <w:ind w:left="75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Number of K-6 Students in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LEA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:rsidR="00722E9E" w:rsidRDefault="00AD08FD">
            <w:pPr>
              <w:pStyle w:val="TableParagraph"/>
              <w:spacing w:line="261" w:lineRule="exact"/>
              <w:ind w:left="4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Maximum Grant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Available</w:t>
            </w:r>
          </w:p>
        </w:tc>
      </w:tr>
      <w:tr w:rsidR="00722E9E">
        <w:trPr>
          <w:trHeight w:hRule="exact" w:val="245"/>
        </w:trPr>
        <w:tc>
          <w:tcPr>
            <w:tcW w:w="430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AD08FD">
            <w:pPr>
              <w:pStyle w:val="TableParagraph"/>
              <w:spacing w:line="216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35,000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+</w:t>
            </w:r>
          </w:p>
        </w:tc>
        <w:tc>
          <w:tcPr>
            <w:tcW w:w="31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22E9E" w:rsidRDefault="00AD08FD">
            <w:pPr>
              <w:pStyle w:val="TableParagraph"/>
              <w:spacing w:line="216" w:lineRule="exact"/>
              <w:ind w:left="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$10,000.00</w:t>
            </w:r>
          </w:p>
        </w:tc>
      </w:tr>
      <w:tr w:rsidR="00722E9E">
        <w:trPr>
          <w:trHeight w:hRule="exact" w:val="245"/>
        </w:trPr>
        <w:tc>
          <w:tcPr>
            <w:tcW w:w="43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AD08FD">
            <w:pPr>
              <w:pStyle w:val="TableParagraph"/>
              <w:spacing w:line="226" w:lineRule="exact"/>
              <w:ind w:left="137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15,000 to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34,999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22E9E" w:rsidRDefault="00AD08FD">
            <w:pPr>
              <w:pStyle w:val="TableParagraph"/>
              <w:spacing w:line="226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$5,000.00</w:t>
            </w:r>
          </w:p>
        </w:tc>
      </w:tr>
      <w:tr w:rsidR="00722E9E">
        <w:trPr>
          <w:trHeight w:hRule="exact" w:val="245"/>
        </w:trPr>
        <w:tc>
          <w:tcPr>
            <w:tcW w:w="43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AD08FD">
            <w:pPr>
              <w:pStyle w:val="TableParagraph"/>
              <w:spacing w:line="226" w:lineRule="exact"/>
              <w:ind w:left="14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7,500 to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14,999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22E9E" w:rsidRDefault="00AD08FD">
            <w:pPr>
              <w:pStyle w:val="TableParagraph"/>
              <w:spacing w:line="226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$2,500.00</w:t>
            </w:r>
          </w:p>
        </w:tc>
      </w:tr>
      <w:tr w:rsidR="00722E9E">
        <w:trPr>
          <w:trHeight w:hRule="exact" w:val="245"/>
        </w:trPr>
        <w:tc>
          <w:tcPr>
            <w:tcW w:w="43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AD08FD">
            <w:pPr>
              <w:pStyle w:val="TableParagraph"/>
              <w:spacing w:line="226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2,500 to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7,499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22E9E" w:rsidRDefault="00AD08FD">
            <w:pPr>
              <w:pStyle w:val="TableParagraph"/>
              <w:spacing w:line="226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$1,500.00</w:t>
            </w:r>
          </w:p>
        </w:tc>
      </w:tr>
      <w:tr w:rsidR="00722E9E">
        <w:trPr>
          <w:trHeight w:hRule="exact" w:val="245"/>
        </w:trPr>
        <w:tc>
          <w:tcPr>
            <w:tcW w:w="43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AD08FD">
            <w:pPr>
              <w:pStyle w:val="TableParagraph"/>
              <w:spacing w:line="226" w:lineRule="exact"/>
              <w:ind w:left="97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Multi-school LEAs &gt;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</w:rPr>
              <w:t>2.500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722E9E" w:rsidRDefault="00AD08FD">
            <w:pPr>
              <w:pStyle w:val="TableParagraph"/>
              <w:spacing w:line="226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$1,000.00</w:t>
            </w:r>
          </w:p>
        </w:tc>
      </w:tr>
      <w:tr w:rsidR="00722E9E">
        <w:trPr>
          <w:trHeight w:hRule="exact" w:val="245"/>
        </w:trPr>
        <w:tc>
          <w:tcPr>
            <w:tcW w:w="430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722E9E" w:rsidRDefault="00AD08FD">
            <w:pPr>
              <w:pStyle w:val="TableParagraph"/>
              <w:spacing w:line="216" w:lineRule="exact"/>
              <w:ind w:left="13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Single School LEAs</w:t>
            </w:r>
          </w:p>
        </w:tc>
        <w:tc>
          <w:tcPr>
            <w:tcW w:w="31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722E9E" w:rsidRDefault="00AD08FD">
            <w:pPr>
              <w:pStyle w:val="TableParagraph"/>
              <w:spacing w:line="216" w:lineRule="exact"/>
              <w:ind w:left="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$500.00</w:t>
            </w:r>
          </w:p>
        </w:tc>
      </w:tr>
    </w:tbl>
    <w:p w:rsidR="00722E9E" w:rsidRDefault="00722E9E">
      <w:pPr>
        <w:rPr>
          <w:rFonts w:ascii="Calibri" w:eastAsia="Calibri" w:hAnsi="Calibri" w:cs="Calibri"/>
          <w:i/>
          <w:sz w:val="20"/>
          <w:szCs w:val="20"/>
        </w:rPr>
      </w:pPr>
    </w:p>
    <w:p w:rsidR="00722E9E" w:rsidRDefault="00722E9E">
      <w:pPr>
        <w:spacing w:before="3"/>
        <w:rPr>
          <w:rFonts w:ascii="Calibri" w:eastAsia="Calibri" w:hAnsi="Calibri" w:cs="Calibri"/>
          <w:i/>
          <w:sz w:val="16"/>
          <w:szCs w:val="16"/>
        </w:rPr>
      </w:pPr>
    </w:p>
    <w:p w:rsidR="00722E9E" w:rsidRDefault="00AD08FD">
      <w:pPr>
        <w:pStyle w:val="Heading1"/>
        <w:ind w:right="859"/>
        <w:rPr>
          <w:b w:val="0"/>
          <w:bCs w:val="0"/>
        </w:rPr>
      </w:pPr>
      <w:r>
        <w:t>APPLICANT</w:t>
      </w:r>
      <w:r>
        <w:rPr>
          <w:spacing w:val="9"/>
        </w:rPr>
        <w:t xml:space="preserve"> </w:t>
      </w:r>
      <w:r>
        <w:t>INFORMATION</w:t>
      </w:r>
    </w:p>
    <w:p w:rsidR="00722E9E" w:rsidRDefault="00722E9E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p w:rsidR="00722E9E" w:rsidRDefault="00AD08FD">
      <w:pPr>
        <w:pStyle w:val="BodyText"/>
        <w:tabs>
          <w:tab w:val="left" w:pos="2859"/>
          <w:tab w:val="left" w:pos="3039"/>
          <w:tab w:val="left" w:pos="3615"/>
          <w:tab w:val="left" w:pos="8960"/>
          <w:tab w:val="left" w:pos="9140"/>
          <w:tab w:val="left" w:pos="9699"/>
        </w:tabs>
        <w:spacing w:line="333" w:lineRule="auto"/>
        <w:ind w:left="1108" w:right="681" w:firstLine="933"/>
        <w:jc w:val="right"/>
        <w:rPr>
          <w:i w:val="0"/>
        </w:rPr>
      </w:pPr>
      <w:r>
        <w:t>Name of</w:t>
      </w:r>
      <w:r>
        <w:rPr>
          <w:spacing w:val="-1"/>
        </w:rPr>
        <w:t xml:space="preserve"> </w:t>
      </w:r>
      <w:r>
        <w:t>LEA: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Contact</w:t>
      </w:r>
      <w:r>
        <w:rPr>
          <w:spacing w:val="-3"/>
        </w:rPr>
        <w:t xml:space="preserve"> </w:t>
      </w:r>
      <w:r>
        <w:t>E-Mail: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 Contact Phone</w:t>
      </w:r>
      <w:r>
        <w:rPr>
          <w:spacing w:val="-1"/>
        </w:rPr>
        <w:t xml:space="preserve"> </w:t>
      </w:r>
      <w:r>
        <w:t>Number: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Contact</w:t>
      </w:r>
      <w:r>
        <w:rPr>
          <w:spacing w:val="48"/>
        </w:rPr>
        <w:t xml:space="preserve"> </w:t>
      </w:r>
      <w:r>
        <w:t>Address:</w:t>
      </w:r>
      <w:r>
        <w:tab/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722E9E" w:rsidRDefault="00722E9E">
      <w:pPr>
        <w:rPr>
          <w:rFonts w:ascii="Calibri" w:eastAsia="Calibri" w:hAnsi="Calibri" w:cs="Calibri"/>
          <w:i/>
        </w:rPr>
      </w:pPr>
    </w:p>
    <w:p w:rsidR="00722E9E" w:rsidRDefault="00AD08FD">
      <w:pPr>
        <w:pStyle w:val="Heading1"/>
        <w:ind w:right="859"/>
        <w:rPr>
          <w:b w:val="0"/>
          <w:bCs w:val="0"/>
        </w:rPr>
      </w:pPr>
      <w:r>
        <w:t>GRANT</w:t>
      </w:r>
      <w:r>
        <w:rPr>
          <w:spacing w:val="2"/>
        </w:rPr>
        <w:t xml:space="preserve"> </w:t>
      </w:r>
      <w:r>
        <w:t>SYNOPSIS</w:t>
      </w:r>
    </w:p>
    <w:p w:rsidR="00722E9E" w:rsidRDefault="00722E9E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722E9E" w:rsidRDefault="00AD08FD">
      <w:pPr>
        <w:pStyle w:val="BodyText"/>
        <w:tabs>
          <w:tab w:val="left" w:pos="3615"/>
          <w:tab w:val="left" w:pos="7103"/>
        </w:tabs>
        <w:ind w:left="918" w:right="859"/>
        <w:rPr>
          <w:rFonts w:cs="Calibri"/>
          <w:i w:val="0"/>
        </w:rPr>
      </w:pPr>
      <w:r>
        <w:t>Requested Grant</w:t>
      </w:r>
      <w:r>
        <w:rPr>
          <w:spacing w:val="-1"/>
        </w:rPr>
        <w:t xml:space="preserve"> </w:t>
      </w:r>
      <w:r>
        <w:t>Amount:</w:t>
      </w:r>
      <w:r>
        <w:tab/>
      </w:r>
      <w:r>
        <w:rPr>
          <w:i w:val="0"/>
          <w:u w:val="single" w:color="000000"/>
        </w:rPr>
        <w:t>$</w:t>
      </w:r>
      <w:r>
        <w:rPr>
          <w:i w:val="0"/>
          <w:u w:val="single" w:color="000000"/>
        </w:rPr>
        <w:t xml:space="preserve"> </w:t>
      </w:r>
      <w:r>
        <w:rPr>
          <w:i w:val="0"/>
          <w:u w:val="single" w:color="000000"/>
        </w:rPr>
        <w:tab/>
      </w:r>
    </w:p>
    <w:p w:rsidR="00722E9E" w:rsidRDefault="00AD08FD">
      <w:pPr>
        <w:tabs>
          <w:tab w:val="left" w:pos="8262"/>
          <w:tab w:val="left" w:pos="9716"/>
        </w:tabs>
        <w:spacing w:before="115"/>
        <w:ind w:left="736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w w:val="105"/>
          <w:sz w:val="21"/>
        </w:rPr>
        <w:t>Approximate</w:t>
      </w:r>
      <w:r>
        <w:rPr>
          <w:rFonts w:ascii="Calibri"/>
          <w:i/>
          <w:spacing w:val="-19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the</w:t>
      </w:r>
      <w:r>
        <w:rPr>
          <w:rFonts w:ascii="Calibri"/>
          <w:i/>
          <w:spacing w:val="-19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number</w:t>
      </w:r>
      <w:r>
        <w:rPr>
          <w:rFonts w:ascii="Calibri"/>
          <w:i/>
          <w:spacing w:val="-19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of</w:t>
      </w:r>
      <w:r>
        <w:rPr>
          <w:rFonts w:ascii="Calibri"/>
          <w:i/>
          <w:spacing w:val="-20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elementary</w:t>
      </w:r>
      <w:r>
        <w:rPr>
          <w:rFonts w:ascii="Calibri"/>
          <w:i/>
          <w:spacing w:val="-20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students</w:t>
      </w:r>
      <w:r>
        <w:rPr>
          <w:rFonts w:ascii="Calibri"/>
          <w:i/>
          <w:spacing w:val="-19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who</w:t>
      </w:r>
      <w:r>
        <w:rPr>
          <w:rFonts w:ascii="Calibri"/>
          <w:i/>
          <w:spacing w:val="-19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will</w:t>
      </w:r>
      <w:r>
        <w:rPr>
          <w:rFonts w:ascii="Calibri"/>
          <w:i/>
          <w:spacing w:val="-18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benefit</w:t>
      </w:r>
      <w:r>
        <w:rPr>
          <w:rFonts w:ascii="Calibri"/>
          <w:i/>
          <w:spacing w:val="-19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from</w:t>
      </w:r>
      <w:r>
        <w:rPr>
          <w:rFonts w:ascii="Calibri"/>
          <w:i/>
          <w:spacing w:val="-19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this</w:t>
      </w:r>
      <w:r>
        <w:rPr>
          <w:rFonts w:ascii="Calibri"/>
          <w:i/>
          <w:spacing w:val="-19"/>
          <w:w w:val="105"/>
          <w:sz w:val="21"/>
        </w:rPr>
        <w:t xml:space="preserve"> </w:t>
      </w:r>
      <w:r>
        <w:rPr>
          <w:rFonts w:ascii="Calibri"/>
          <w:i/>
          <w:w w:val="105"/>
          <w:sz w:val="21"/>
        </w:rPr>
        <w:t>grant:</w:t>
      </w:r>
      <w:r>
        <w:rPr>
          <w:rFonts w:ascii="Calibri"/>
          <w:i/>
          <w:sz w:val="21"/>
        </w:rPr>
        <w:tab/>
      </w:r>
      <w:r>
        <w:rPr>
          <w:rFonts w:ascii="Calibri"/>
          <w:i/>
          <w:w w:val="102"/>
          <w:sz w:val="21"/>
          <w:u w:val="single" w:color="000000"/>
        </w:rPr>
        <w:t xml:space="preserve"> </w:t>
      </w:r>
      <w:r>
        <w:rPr>
          <w:rFonts w:ascii="Calibri"/>
          <w:i/>
          <w:sz w:val="21"/>
          <w:u w:val="single" w:color="000000"/>
        </w:rPr>
        <w:tab/>
      </w:r>
    </w:p>
    <w:p w:rsidR="00722E9E" w:rsidRDefault="00AD08FD">
      <w:pPr>
        <w:pStyle w:val="BodyText"/>
        <w:spacing w:before="163" w:line="259" w:lineRule="auto"/>
        <w:ind w:left="736" w:right="859"/>
        <w:rPr>
          <w:i w:val="0"/>
        </w:rPr>
      </w:pPr>
      <w:r>
        <w:t>Describe the materials and supplies for which you are requesting funding. Include plans</w:t>
      </w:r>
      <w:r>
        <w:rPr>
          <w:spacing w:val="-7"/>
        </w:rPr>
        <w:t xml:space="preserve"> </w:t>
      </w:r>
      <w:r>
        <w:t>for</w:t>
      </w:r>
      <w:r>
        <w:t xml:space="preserve"> </w:t>
      </w:r>
      <w:r>
        <w:t>distribution and use. Describe how the materials and supplies will enhance the arts</w:t>
      </w:r>
      <w:r>
        <w:rPr>
          <w:spacing w:val="-7"/>
        </w:rPr>
        <w:t xml:space="preserve"> </w:t>
      </w:r>
      <w:r>
        <w:t>appreciation,</w:t>
      </w:r>
      <w:r>
        <w:rPr>
          <w:spacing w:val="-1"/>
        </w:rPr>
        <w:t xml:space="preserve"> </w:t>
      </w:r>
      <w:r>
        <w:t>arts abilities and/or arts education of your</w:t>
      </w:r>
      <w:r>
        <w:rPr>
          <w:spacing w:val="-3"/>
        </w:rPr>
        <w:t xml:space="preserve"> </w:t>
      </w:r>
      <w:r>
        <w:t>students.</w:t>
      </w:r>
    </w:p>
    <w:p w:rsidR="00722E9E" w:rsidRDefault="00722E9E">
      <w:pPr>
        <w:spacing w:before="6"/>
        <w:rPr>
          <w:rFonts w:ascii="Calibri" w:eastAsia="Calibri" w:hAnsi="Calibri" w:cs="Calibri"/>
          <w:i/>
          <w:sz w:val="10"/>
          <w:szCs w:val="10"/>
        </w:rPr>
      </w:pPr>
    </w:p>
    <w:p w:rsidR="00722E9E" w:rsidRDefault="00AD08FD">
      <w:pPr>
        <w:spacing w:line="3595" w:lineRule="exact"/>
        <w:ind w:left="68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71"/>
          <w:sz w:val="20"/>
          <w:szCs w:val="20"/>
        </w:rPr>
        <mc:AlternateContent>
          <mc:Choice Requires="wpg">
            <w:drawing>
              <wp:inline distT="0" distB="0" distL="0" distR="0">
                <wp:extent cx="5744210" cy="2283460"/>
                <wp:effectExtent l="0" t="0" r="8890" b="254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2283460"/>
                          <a:chOff x="0" y="0"/>
                          <a:chExt cx="9046" cy="3596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3576"/>
                            <a:chOff x="10" y="10"/>
                            <a:chExt cx="2" cy="3576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357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3576"/>
                                <a:gd name="T2" fmla="+- 0 3586 10"/>
                                <a:gd name="T3" fmla="*/ 3586 h 3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76">
                                  <a:moveTo>
                                    <a:pt x="0" y="0"/>
                                  </a:moveTo>
                                  <a:lnTo>
                                    <a:pt x="0" y="3576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9026" y="29"/>
                            <a:ext cx="2" cy="3557"/>
                            <a:chOff x="9026" y="29"/>
                            <a:chExt cx="2" cy="3557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9026" y="29"/>
                              <a:ext cx="2" cy="3557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3557"/>
                                <a:gd name="T2" fmla="+- 0 3586 29"/>
                                <a:gd name="T3" fmla="*/ 3586 h 3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7">
                                  <a:moveTo>
                                    <a:pt x="0" y="0"/>
                                  </a:moveTo>
                                  <a:lnTo>
                                    <a:pt x="0" y="3557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9017" cy="2"/>
                            <a:chOff x="19" y="19"/>
                            <a:chExt cx="9017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9017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017"/>
                                <a:gd name="T2" fmla="+- 0 9036 19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9" y="3576"/>
                            <a:ext cx="9017" cy="2"/>
                            <a:chOff x="19" y="3576"/>
                            <a:chExt cx="9017" cy="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9" y="357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017"/>
                                <a:gd name="T2" fmla="+- 0 9036 19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52.3pt;height:179.8pt;mso-position-horizontal-relative:char;mso-position-vertical-relative:line" coordsize="9046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RrAwUAAOUaAAAOAAAAZHJzL2Uyb0RvYy54bWzsWdtu4zYQfS/QfyD02MLRxfJFQpzFIo6D&#10;Att2gXU/gNYdlUSVlKNki/57h0NRkmUnbb3JokUdBDZlDodz4zkj6frdY5GTh4iLjJUrw76yDBKV&#10;AQuzMlkZv2w3k6VBRE3LkOasjFbGUySMdzfffnPdVH7ksJTlYcQJKCmF31QrI63ryjdNEaRRQcUV&#10;q6ISJmPGC1rDJU/MkNMGtBe56VjW3GwYDyvOgkgI+HWtJo0b1B/HUVD/HMciqkm+MsC2Gj85fu7k&#10;p3lzTf2E0yrNgtYMeoYVBc1K2LRTtaY1JXueHakqsoAzweL6KmCFyeI4CyL0AbyxrZE395ztK/Ql&#10;8Zuk6sIEoR3F6Wy1wU8PHznJQsidY5CSFpAj3JbYUxmcpkp8kLnn1afqI1cewvADC34VMG2O5+V1&#10;ooTJrvmRhaCP7muGwXmMeSFVgNvkEXPw1OUgeqxJAD/OFq7r2JCqAOYcZzl1522WghRSebQuSO/a&#10;lZ7lztWy6cybS+NN6qst0czWLOUTXnTu6RBMD0Pg4M5jF2WSXysE0lHwE76wEHUQIBXS/elsgX5Q&#10;v/N9tKD3frTkWdfhmIm+ksSXVdKnlFYRFqiQVaLD6OowbngUybNLHFsVE4rpShLDMhrMNJXwBVTb&#10;XxbQKBjPRK8LBYRxL+r7iGER0ocPosaoJyGMsLTD9gRsIS1xkQMSfD8hFrHlv8pQ0onYWuQ7Uwqk&#10;pM9WLwRZGeiZzpbzE5qg6pQQaEKRXhfY3llHU21w8Fi2FsOIUAm1Fh6wion+gGwx5qABhKR3L8ri&#10;Ydey6rvdggOGjtGTGwTQc6dCUtFaWia3kEOStoUrfyjYQ7RlOFX3lmEsYZN+Ni+PpXQ8QVBNw0Bu&#10;gOe621TaOshqyTZZnmNa85I0EtZsz8HgCJZnoZyV5gie7G5zTh6oJAb8k96AtgMxAOAyRG1pRMO7&#10;dlzTLFdjtE3qg9prYyCrEJH/d8/y7pZ3S3fiOvO7iWut15P3m1t3Mt/Yi9l6ur69Xdt/SNNs10+z&#10;MIxKaZ1mIdv9e2ez5UPFHx0PHXhx4OwG/46dNQ/NwFiAL/obvQMcVUdTIqfwdyx8gmPKmaJVaANg&#10;kDL+2SANUOrKEL/tKY8Mkv9QAtJ4tutKDsYLd7YAeCV8OLMbztAyAFUrozagwuXwtla8va94lqSw&#10;k41pLdl74Jc4k2cZ7VNWtRcAdjhqWekl8J9p1Gr5bylj9Jbg71kOEJakOU+dpCMAmy3URAf/R0tO&#10;EIBaBJV5mvu+BgGAW6qV6AjARhdl0QBPvBoBHIXjmQh2wTgEi39AAY5HdJZ6dB9SAAhI2NYZ64VO&#10;UMCxppMU0CXyv0kBYL5Exh7kqzMooIvBl1HAwrtQQM93FwpQLXwH77pxXWjcaikAu++3pACARez/&#10;RwTgWTaYgndAIwIYLejhf7SkQ7zxrc/XgH+45x/DPxLZa8P/KBga/J8Lxdngb3tE8ZfsxvUtwhD8&#10;txZpCG6LvWIvdAj+njWF/r/NdS80BP+tM9AESTwD+qHvlzWlm+wXu/8t7D2WhV1hzbndP7TcGIjz&#10;oV+lb2DVBfrxWdjJZzyX7v+Vun8A4oOnX+5bd/8teOm7XLyFxCdgI/iC06gffB0t+VfCv7ytG8P/&#10;TEXzdbv/o3BcCAAf/1wIQJJP9/jn0vsPn3X9z3t/bIfhXQo+1mrf+8iXNcNrfGDkR/rt1M2fAAAA&#10;//8DAFBLAwQUAAYACAAAACEAjCwqz90AAAAFAQAADwAAAGRycy9kb3ducmV2LnhtbEyPQWvCQBCF&#10;7wX/wzKF3uomWkNNsxGR6kkK1ULpbcyOSTA7G7JrEv99t720l4HHe7z3TbYaTSN66lxtWUE8jUAQ&#10;F1bXXCr4OG4fn0E4j6yxsUwKbuRglU/uMky1Hfid+oMvRShhl6KCyvs2ldIVFRl0U9sSB+9sO4M+&#10;yK6UusMhlJtGzqIokQZrDgsVtrSpqLgcrkbBbsBhPY9f+/3lvLl9HRdvn/uYlHq4H9cvIDyN/i8M&#10;P/gBHfLAdLJX1k40CsIj/vcGbxk9JSBOCuaLZQIyz+R/+vwbAAD//wMAUEsBAi0AFAAGAAgAAAAh&#10;ALaDOJL+AAAA4QEAABMAAAAAAAAAAAAAAAAAAAAAAFtDb250ZW50X1R5cGVzXS54bWxQSwECLQAU&#10;AAYACAAAACEAOP0h/9YAAACUAQAACwAAAAAAAAAAAAAAAAAvAQAAX3JlbHMvLnJlbHNQSwECLQAU&#10;AAYACAAAACEAcH0EawMFAADlGgAADgAAAAAAAAAAAAAAAAAuAgAAZHJzL2Uyb0RvYy54bWxQSwEC&#10;LQAUAAYACAAAACEAjCwqz90AAAAFAQAADwAAAAAAAAAAAAAAAABdBwAAZHJzL2Rvd25yZXYueG1s&#10;UEsFBgAAAAAEAAQA8wAAAGcIAAAAAA==&#10;">
                <v:group id="Group 20" o:spid="_x0000_s1027" style="position:absolute;left:10;top:10;width:2;height:3576" coordorigin="10,10" coordsize="2,3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28" style="position:absolute;left:10;top:10;width:2;height:3576;visibility:visible;mso-wrap-style:square;v-text-anchor:top" coordsize="2,3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4hiMAA&#10;AADbAAAADwAAAGRycy9kb3ducmV2LnhtbERPTYvCMBC9C/sfwix403RFRLpGERdF8GR1D3sbktm2&#10;2ExqE9v6740geJvH+5zFqreVaKnxpWMFX+MEBLF2puRcwfm0Hc1B+IBssHJMCu7kYbX8GCwwNa7j&#10;I7VZyEUMYZ+igiKEOpXS64Is+rGriSP37xqLIcIml6bBLobbSk6SZCYtlhwbCqxpU5C+ZDer4KB/&#10;q3W9vf7sOtMmdLzOsz/SSg0/+/U3iEB9eItf7r2J86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4hiMAAAADbAAAADwAAAAAAAAAAAAAAAACYAgAAZHJzL2Rvd25y&#10;ZXYueG1sUEsFBgAAAAAEAAQA9QAAAIUDAAAAAA==&#10;" path="m,l,3576e" filled="f" strokeweight=".96pt">
                    <v:path arrowok="t" o:connecttype="custom" o:connectlocs="0,10;0,3586" o:connectangles="0,0"/>
                  </v:shape>
                </v:group>
                <v:group id="Group 18" o:spid="_x0000_s1029" style="position:absolute;left:9026;top:29;width:2;height:3557" coordorigin="9026,29" coordsize="2,3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0" style="position:absolute;left:9026;top:29;width:2;height:3557;visibility:visible;mso-wrap-style:square;v-text-anchor:top" coordsize="2,3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sExMIA&#10;AADbAAAADwAAAGRycy9kb3ducmV2LnhtbERPTWvCQBC9F/oflil4q7t6CJJmFYlUlILQ6KW3MTsm&#10;wexsml01/fduQfA2j/c52WKwrbhS7xvHGiZjBYK4dKbhSsNh//k+A+EDssHWMWn4Iw+L+etLhqlx&#10;N/6maxEqEUPYp6ihDqFLpfRlTRb92HXEkTu53mKIsK+k6fEWw20rp0ol0mLDsaHGjvKaynNxsRpO&#10;Kl8V6uv4s1Lb6bpyv5c8me20Hr0Nyw8QgYbwFD/cGxPnJ/D/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wTEwgAAANsAAAAPAAAAAAAAAAAAAAAAAJgCAABkcnMvZG93&#10;bnJldi54bWxQSwUGAAAAAAQABAD1AAAAhwMAAAAA&#10;" path="m,l,3557e" filled="f" strokeweight=".33831mm">
                    <v:path arrowok="t" o:connecttype="custom" o:connectlocs="0,29;0,3586" o:connectangles="0,0"/>
                  </v:shape>
                </v:group>
                <v:group id="Group 16" o:spid="_x0000_s1031" style="position:absolute;left:19;top:19;width:9017;height:2" coordorigin="19,19" coordsize="9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2" style="position:absolute;left:19;top:19;width:9017;height:2;visibility:visible;mso-wrap-style:square;v-text-anchor:top" coordsize="9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RCcIA&#10;AADbAAAADwAAAGRycy9kb3ducmV2LnhtbESPQWvDMAyF74X9B6PBbq2zDkrJ6pZ1ZbDjkrZ3EWtx&#10;SCxnsZdk/346FHqTeE/vfdodZt+pkYbYBDbwvMpAEVfBNlwbuJw/lltQMSFb7AKTgT+KcNg/LHaY&#10;2zBxQWOZaiUhHHM04FLqc61j5chjXIWeWLTvMHhMsg61tgNOEu47vc6yjfbYsDQ47OndUdWWv95A&#10;GMtjdv3CbTudftqimI4v4eqMeXqc315BJZrT3Xy7/rSCL7Dyiwy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pEJwgAAANsAAAAPAAAAAAAAAAAAAAAAAJgCAABkcnMvZG93&#10;bnJldi54bWxQSwUGAAAAAAQABAD1AAAAhwMAAAAA&#10;" path="m,l9017,e" filled="f" strokeweight=".33831mm">
                    <v:path arrowok="t" o:connecttype="custom" o:connectlocs="0,0;9017,0" o:connectangles="0,0"/>
                  </v:shape>
                </v:group>
                <v:group id="Group 14" o:spid="_x0000_s1033" style="position:absolute;left:19;top:3576;width:9017;height:2" coordorigin="19,3576" coordsize="9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4" style="position:absolute;left:19;top:3576;width:9017;height:2;visibility:visible;mso-wrap-style:square;v-text-anchor:top" coordsize="9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sr8A&#10;AADbAAAADwAAAGRycy9kb3ducmV2LnhtbERPz2uDMBS+F/Y/hFfYrcY6GOKalnZjsOO08/4wr0Y0&#10;L85k6v775TDo8eP7fTitdhAzTb5zrGCfpCCIG6c7bhV8Xd93OQgfkDUOjknBL3k4HR82Byy0W7ik&#10;uQqtiCHsC1RgQhgLKX1jyKJP3EgcuZubLIYIp1bqCZcYbgeZpemztNhxbDA40quhpq9+rAI3V5e0&#10;/sS8X96++7JcLk+uNko9btfzC4hAa7iL/90fWkEW18cv8QfI4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OFeyvwAAANsAAAAPAAAAAAAAAAAAAAAAAJgCAABkcnMvZG93bnJl&#10;di54bWxQSwUGAAAAAAQABAD1AAAAhAMAAAAA&#10;" path="m,l9017,e" filled="f" strokeweight=".33831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:rsidR="00722E9E" w:rsidRDefault="00722E9E">
      <w:pPr>
        <w:spacing w:line="3595" w:lineRule="exact"/>
        <w:rPr>
          <w:rFonts w:ascii="Calibri" w:eastAsia="Calibri" w:hAnsi="Calibri" w:cs="Calibri"/>
          <w:sz w:val="20"/>
          <w:szCs w:val="20"/>
        </w:rPr>
        <w:sectPr w:rsidR="00722E9E">
          <w:type w:val="continuous"/>
          <w:pgSz w:w="12240" w:h="15840"/>
          <w:pgMar w:top="1240" w:right="940" w:bottom="280" w:left="900" w:header="720" w:footer="720" w:gutter="0"/>
          <w:cols w:space="720"/>
        </w:sectPr>
      </w:pPr>
    </w:p>
    <w:p w:rsidR="00722E9E" w:rsidRDefault="00AD08FD">
      <w:pPr>
        <w:pStyle w:val="Heading1"/>
        <w:spacing w:before="57"/>
        <w:ind w:left="156" w:right="121"/>
        <w:rPr>
          <w:b w:val="0"/>
          <w:bCs w:val="0"/>
        </w:rPr>
      </w:pPr>
      <w:r>
        <w:lastRenderedPageBreak/>
        <w:t>PROPOSED</w:t>
      </w:r>
      <w:r>
        <w:rPr>
          <w:spacing w:val="1"/>
        </w:rPr>
        <w:t xml:space="preserve"> </w:t>
      </w:r>
      <w:r>
        <w:t>BUDGET</w:t>
      </w:r>
    </w:p>
    <w:p w:rsidR="00722E9E" w:rsidRDefault="00AD08FD">
      <w:pPr>
        <w:pStyle w:val="BodyText"/>
        <w:spacing w:before="108"/>
        <w:ind w:right="121"/>
        <w:rPr>
          <w:i w:val="0"/>
        </w:rPr>
      </w:pPr>
      <w:r>
        <w:t>Itemize expenses, showing precisely how money will be</w:t>
      </w:r>
      <w:r>
        <w:rPr>
          <w:spacing w:val="-3"/>
        </w:rPr>
        <w:t xml:space="preserve"> </w:t>
      </w:r>
      <w:r>
        <w:t>spent.</w:t>
      </w:r>
    </w:p>
    <w:p w:rsidR="00722E9E" w:rsidRDefault="00722E9E">
      <w:pPr>
        <w:spacing w:before="11"/>
        <w:rPr>
          <w:rFonts w:ascii="Calibri" w:eastAsia="Calibri" w:hAnsi="Calibri" w:cs="Calibri"/>
          <w:i/>
          <w:sz w:val="8"/>
          <w:szCs w:val="8"/>
        </w:rPr>
      </w:pPr>
    </w:p>
    <w:tbl>
      <w:tblPr>
        <w:tblW w:w="0" w:type="auto"/>
        <w:tblInd w:w="4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7"/>
        <w:gridCol w:w="2904"/>
      </w:tblGrid>
      <w:tr w:rsidR="00722E9E">
        <w:trPr>
          <w:trHeight w:hRule="exact" w:val="290"/>
        </w:trPr>
        <w:tc>
          <w:tcPr>
            <w:tcW w:w="546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:rsidR="00722E9E" w:rsidRDefault="00AD08FD">
            <w:pPr>
              <w:pStyle w:val="TableParagraph"/>
              <w:spacing w:line="251" w:lineRule="exact"/>
              <w:ind w:left="15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DESCRIPTION OF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EXPENSE</w:t>
            </w:r>
          </w:p>
        </w:tc>
        <w:tc>
          <w:tcPr>
            <w:tcW w:w="29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E7E6E6"/>
          </w:tcPr>
          <w:p w:rsidR="00722E9E" w:rsidRDefault="00AD08FD">
            <w:pPr>
              <w:pStyle w:val="TableParagraph"/>
              <w:spacing w:line="251" w:lineRule="exact"/>
              <w:ind w:left="6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ESTIMATED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COST</w:t>
            </w:r>
          </w:p>
        </w:tc>
      </w:tr>
      <w:tr w:rsidR="00722E9E">
        <w:trPr>
          <w:trHeight w:hRule="exact" w:val="290"/>
        </w:trPr>
        <w:tc>
          <w:tcPr>
            <w:tcW w:w="546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722E9E"/>
        </w:tc>
        <w:tc>
          <w:tcPr>
            <w:tcW w:w="29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722E9E"/>
        </w:tc>
      </w:tr>
      <w:tr w:rsidR="00722E9E">
        <w:trPr>
          <w:trHeight w:hRule="exact" w:val="290"/>
        </w:trPr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722E9E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722E9E"/>
        </w:tc>
      </w:tr>
      <w:tr w:rsidR="00722E9E">
        <w:trPr>
          <w:trHeight w:hRule="exact" w:val="290"/>
        </w:trPr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722E9E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722E9E"/>
        </w:tc>
      </w:tr>
      <w:tr w:rsidR="00722E9E">
        <w:trPr>
          <w:trHeight w:hRule="exact" w:val="290"/>
        </w:trPr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722E9E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722E9E"/>
        </w:tc>
      </w:tr>
      <w:tr w:rsidR="00722E9E">
        <w:trPr>
          <w:trHeight w:hRule="exact" w:val="290"/>
        </w:trPr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722E9E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722E9E"/>
        </w:tc>
      </w:tr>
      <w:tr w:rsidR="00722E9E">
        <w:trPr>
          <w:trHeight w:hRule="exact" w:val="290"/>
        </w:trPr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722E9E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722E9E"/>
        </w:tc>
      </w:tr>
      <w:tr w:rsidR="00722E9E">
        <w:trPr>
          <w:trHeight w:hRule="exact" w:val="290"/>
        </w:trPr>
        <w:tc>
          <w:tcPr>
            <w:tcW w:w="5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E9E" w:rsidRDefault="00722E9E"/>
        </w:tc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722E9E" w:rsidRDefault="00722E9E"/>
        </w:tc>
      </w:tr>
      <w:tr w:rsidR="00722E9E">
        <w:trPr>
          <w:trHeight w:hRule="exact" w:val="290"/>
        </w:trPr>
        <w:tc>
          <w:tcPr>
            <w:tcW w:w="5467" w:type="dxa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</w:tcPr>
          <w:p w:rsidR="00722E9E" w:rsidRDefault="00AD08FD">
            <w:pPr>
              <w:pStyle w:val="TableParagraph"/>
              <w:spacing w:line="261" w:lineRule="exact"/>
              <w:ind w:right="11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TOTAL</w:t>
            </w:r>
          </w:p>
        </w:tc>
        <w:tc>
          <w:tcPr>
            <w:tcW w:w="29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22E9E" w:rsidRDefault="00AD08FD">
            <w:pPr>
              <w:pStyle w:val="TableParagraph"/>
              <w:spacing w:line="239" w:lineRule="exact"/>
              <w:ind w:left="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$</w:t>
            </w:r>
          </w:p>
        </w:tc>
      </w:tr>
    </w:tbl>
    <w:p w:rsidR="00722E9E" w:rsidRDefault="00722E9E">
      <w:pPr>
        <w:spacing w:before="5"/>
        <w:rPr>
          <w:rFonts w:ascii="Calibri" w:eastAsia="Calibri" w:hAnsi="Calibri" w:cs="Calibri"/>
          <w:i/>
          <w:sz w:val="26"/>
          <w:szCs w:val="26"/>
        </w:rPr>
      </w:pPr>
    </w:p>
    <w:p w:rsidR="00722E9E" w:rsidRDefault="00AD08FD">
      <w:pPr>
        <w:pStyle w:val="BodyText"/>
        <w:ind w:right="121"/>
        <w:rPr>
          <w:i w:val="0"/>
        </w:rPr>
      </w:pPr>
      <w:r>
        <w:t>How will your LEA determine the effectiveness of the use of the materials and</w:t>
      </w:r>
      <w:r>
        <w:rPr>
          <w:spacing w:val="-1"/>
        </w:rPr>
        <w:t xml:space="preserve"> </w:t>
      </w:r>
      <w:r>
        <w:t>supplies?</w:t>
      </w:r>
    </w:p>
    <w:p w:rsidR="00722E9E" w:rsidRDefault="00722E9E">
      <w:pPr>
        <w:spacing w:before="11"/>
        <w:rPr>
          <w:rFonts w:ascii="Calibri" w:eastAsia="Calibri" w:hAnsi="Calibri" w:cs="Calibri"/>
          <w:i/>
          <w:sz w:val="8"/>
          <w:szCs w:val="8"/>
        </w:rPr>
      </w:pPr>
    </w:p>
    <w:p w:rsidR="00722E9E" w:rsidRDefault="00AD08FD">
      <w:pPr>
        <w:spacing w:line="2472" w:lineRule="exac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48"/>
          <w:sz w:val="20"/>
          <w:szCs w:val="20"/>
        </w:rPr>
        <mc:AlternateContent>
          <mc:Choice Requires="wpg">
            <w:drawing>
              <wp:inline distT="0" distB="0" distL="0" distR="0">
                <wp:extent cx="5744210" cy="1569720"/>
                <wp:effectExtent l="0" t="0" r="8890" b="190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1569720"/>
                          <a:chOff x="0" y="0"/>
                          <a:chExt cx="9046" cy="247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453"/>
                            <a:chOff x="10" y="10"/>
                            <a:chExt cx="2" cy="2453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453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2453"/>
                                <a:gd name="T2" fmla="+- 0 2462 10"/>
                                <a:gd name="T3" fmla="*/ 2462 h 24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3">
                                  <a:moveTo>
                                    <a:pt x="0" y="0"/>
                                  </a:moveTo>
                                  <a:lnTo>
                                    <a:pt x="0" y="2452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026" y="29"/>
                            <a:ext cx="2" cy="2434"/>
                            <a:chOff x="9026" y="29"/>
                            <a:chExt cx="2" cy="2434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026" y="29"/>
                              <a:ext cx="2" cy="2434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2434"/>
                                <a:gd name="T2" fmla="+- 0 2462 29"/>
                                <a:gd name="T3" fmla="*/ 2462 h 24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4">
                                  <a:moveTo>
                                    <a:pt x="0" y="0"/>
                                  </a:moveTo>
                                  <a:lnTo>
                                    <a:pt x="0" y="2433"/>
                                  </a:lnTo>
                                </a:path>
                              </a:pathLst>
                            </a:custGeom>
                            <a:noFill/>
                            <a:ln w="121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9" y="19"/>
                            <a:ext cx="9017" cy="2"/>
                            <a:chOff x="19" y="19"/>
                            <a:chExt cx="9017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9" y="19"/>
                              <a:ext cx="9017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017"/>
                                <a:gd name="T2" fmla="+- 0 9036 19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9" y="2453"/>
                            <a:ext cx="9017" cy="2"/>
                            <a:chOff x="19" y="2453"/>
                            <a:chExt cx="9017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19" y="2453"/>
                              <a:ext cx="9017" cy="2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017"/>
                                <a:gd name="T2" fmla="+- 0 9036 19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52.3pt;height:123.6pt;mso-position-horizontal-relative:char;mso-position-vertical-relative:line" coordsize="9046,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Fn7AQAANgaAAAOAAAAZHJzL2Uyb0RvYy54bWzsWdtu4zYQfS/QfyD02MLRxbIdCXEWizgO&#10;Cmy7C6z3A2iJuqCSqJJylLTov3c41M2yk26dTdCiDgKbMofDmTPDM2P66t1DnpF7JmTKi6VhX1gG&#10;YUXAw7SIl8aXzXpyaRBZ0SKkGS/Y0nhk0nh3/f13V3XpM4cnPAuZIKCkkH5dLo2kqkrfNGWQsJzK&#10;C16yAiYjLnJawaOIzVDQGrTnmelY1tysuQhLwQMmJXy60pPGNeqPIhZUH6NIsopkSwNsq/BV4OtW&#10;vZrXV9SPBS2TNGjMoCdYkdO0gE07VStaUbIT6YGqPA0ElzyqLgKemzyK0oChD+CNbY28uRN8V6Iv&#10;sV/HZQcTQDvC6WS1wS/3nwRJQ4idQQqaQ4hwV+IqaOoy9kHiTpSfy09C+wfDDzz4VcK0OZ5Xz7EW&#10;Jtv6Zx6COrqrOELzEIlcqQCnyQNG4LGLAHuoSAAfzhau69gQqADm7NncWzhNjIIEAnmwLkhum5We&#10;5c71MsddOMp4k/p6SzSzMUv7hA+dew0A7j4Atv3aCCg/lZuNhy0GTuvGbKrTs3N9tKB3frTkSc/h&#10;jMk+jeTL0uhzQkuG2SlVkjQozloU14IxdW6JjdGoS5Rq80gOk2gwo8Qk5Nrfps8IiyfA65CgfrCT&#10;1R3jmIL0/oOs9NEPYYSJHTbpv4GoRHkGLPDjhFjEVv86DnEnAmdFi/xgKoGEOG4brF4IgjLQ47hz&#10;54imaSsEmlCk1wW2x611NGkNDh6KxmIYEapo1sLjVXLZH48NJi9oACHl3bOymGatrH5vthDAn2Pm&#10;FAYB5txqSEpaKcvUFmpIkqWBUKgPcn7PNhynqt4yxBI26Wez4lAKlLRnWE/DCrUBnupuU2XrIKoF&#10;X6dZhmHNClLDyXJsz0FwJM/SUM0qc6SItzeZIPdUFQX8U96Atj0xIN8iRG0Jo+FtM65omukxyGcI&#10;LuReg4HKQmT9PzzLu728vXQnrjO/nbjWajV5v75xJ/O1vZitpqubm5X9pzLNdv0kDUNWKOvaCmS7&#10;X3c0m1qoa0dXg/a82HN2jX+Hzpr7ZiAW4Ev7jt4Bi+qjqXhT+lsePsIxFVyXVGgBYJBw8btBaiin&#10;S0P+tqOCGST7qQCi8WzXVfUXH9yZonUihjPb4QwtAlC1NCoDMlwNbypds3elSOMEdrIxrAV/D9Ul&#10;StVZRvu0Vc0DcB2Ompr0DPVD5RjWPk8hNK5tqrZ/q9rnWQ5sCdzv4FbUP6CvKdZfyO+27B0sOcL+&#10;ehHk5fG69wbsv2iB7NkfD/y3Zv8DNJ4AsMNinyn+Af87HmmD1FP7kP9BQHF2G7Be6Aj/H2o6yv9d&#10;HP+b/A/mv5z/p21Vehn/L7wz//fF7sz/msQ7dm+aVviSOuT/xWvzv+3pzn/E/p5lA4Gqrz7Y/AzY&#10;f7Sg5/7Rko7vxt953oD7wScNYsf9lxrHQXsPLdaLG/+vwq4D4mTitz0CqGP/13P6kPg3FqkJ4j8S&#10;2id+z5rOj2gaEv/GGWgCy0+gfWj4VT/RdtfPtv0b2HssC7vCmlPbfui1EYjTaV/n8cCql9H+ue0f&#10;fsc50/5x2ld3CEPen70R7/e3BW3bOqLxQ+bvl/wruR8uy8bkP39F8u/ReALAM/0rKj5+63Om//Ot&#10;D96E/U9ufbAVhp9P8Dar+alH/T4zfMZ7Ir/7Qer6LwAAAP//AwBQSwMEFAAGAAgAAAAhAFeNSLfe&#10;AAAABQEAAA8AAABkcnMvZG93bnJldi54bWxMj0FLw0AQhe9C/8MyBW92k1irTbMppainItgK4m2a&#10;nSah2dmQ3Sbpv3f1opeBx3u89022Hk0jeupcbVlBPItAEBdW11wq+Di83D2BcB5ZY2OZFFzJwTqf&#10;3GSYajvwO/V7X4pQwi5FBZX3bSqlKyoy6Ga2JQ7eyXYGfZBdKXWHQyg3jUyiaCEN1hwWKmxpW1Fx&#10;3l+MgtcBh819/Nzvzqft9evw8Pa5i0mp2+m4WYHwNPq/MPzgB3TIA9PRXlg70SgIj/jfG7xlNF+A&#10;OCpI5o8JyDyT/+nzbwAAAP//AwBQSwECLQAUAAYACAAAACEAtoM4kv4AAADhAQAAEwAAAAAAAAAA&#10;AAAAAAAAAAAAW0NvbnRlbnRfVHlwZXNdLnhtbFBLAQItABQABgAIAAAAIQA4/SH/1gAAAJQBAAAL&#10;AAAAAAAAAAAAAAAAAC8BAABfcmVscy8ucmVsc1BLAQItABQABgAIAAAAIQARoaFn7AQAANgaAAAO&#10;AAAAAAAAAAAAAAAAAC4CAABkcnMvZTJvRG9jLnhtbFBLAQItABQABgAIAAAAIQBXjUi33gAAAAUB&#10;AAAPAAAAAAAAAAAAAAAAAEYHAABkcnMvZG93bnJldi54bWxQSwUGAAAAAAQABADzAAAAUQgAAAAA&#10;">
                <v:group id="Group 11" o:spid="_x0000_s1027" style="position:absolute;left:10;top:10;width:2;height:2453" coordorigin="10,10" coordsize="2,2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10;top:10;width:2;height:2453;visibility:visible;mso-wrap-style:square;v-text-anchor:top" coordsize="2,2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3I8EA&#10;AADaAAAADwAAAGRycy9kb3ducmV2LnhtbESPQWsCMRSE7wX/Q3iCt5q1oMjWKFJa8VRwtffH5rm7&#10;NHlZk9RN++sbQfA4zMw3zGqTrBFX8qFzrGA2LUAQ10533Cg4HT+elyBCRNZoHJOCXwqwWY+eVlhq&#10;N/CBrlVsRIZwKFFBG2NfShnqliyGqeuJs3d23mLM0jdSexwy3Br5UhQLabHjvNBiT28t1d/Vj1Xw&#10;tXv/9EP9t037C1fJ78zRno1Sk3HavoKIlOIjfG/vtYI53K7k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0NyPBAAAA2gAAAA8AAAAAAAAAAAAAAAAAmAIAAGRycy9kb3du&#10;cmV2LnhtbFBLBQYAAAAABAAEAPUAAACGAwAAAAA=&#10;" path="m,l,2452e" filled="f" strokeweight=".96pt">
                    <v:path arrowok="t" o:connecttype="custom" o:connectlocs="0,10;0,2462" o:connectangles="0,0"/>
                  </v:shape>
                </v:group>
                <v:group id="Group 9" o:spid="_x0000_s1029" style="position:absolute;left:9026;top:29;width:2;height:2434" coordorigin="9026,29" coordsize="2,2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9026;top:29;width:2;height:2434;visibility:visible;mso-wrap-style:square;v-text-anchor:top" coordsize="2,2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a2cUA&#10;AADaAAAADwAAAGRycy9kb3ducmV2LnhtbESPT2sCMRTE70K/Q3iFXkSzFvqH1SgiKNbaQ1XE42Pz&#10;3CxuXtZN1LWf3hQEj8PM/IYZjBpbijPVvnCsoNdNQBBnThecK9isp51PED4gaywdk4IreRgNn1oD&#10;TLW78C+dVyEXEcI+RQUmhCqV0meGLPquq4ijt3e1xRBlnUtd4yXCbSlfk+RdWiw4LhisaGIoO6xO&#10;VsHx+Pfztt0UC/P1HZbXQ3sqZ7tSqZfnZtwHEagJj/C9PdcKPuD/SrwBcn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trZxQAAANoAAAAPAAAAAAAAAAAAAAAAAJgCAABkcnMv&#10;ZG93bnJldi54bWxQSwUGAAAAAAQABAD1AAAAigMAAAAA&#10;" path="m,l,2433e" filled="f" strokeweight=".33831mm">
                    <v:path arrowok="t" o:connecttype="custom" o:connectlocs="0,29;0,2462" o:connectangles="0,0"/>
                  </v:shape>
                </v:group>
                <v:group id="Group 7" o:spid="_x0000_s1031" style="position:absolute;left:19;top:19;width:9017;height:2" coordorigin="19,19" coordsize="9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9;top:19;width:9017;height:2;visibility:visible;mso-wrap-style:square;v-text-anchor:top" coordsize="9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vU8QA&#10;AADaAAAADwAAAGRycy9kb3ducmV2LnhtbESPzWoCQRCE7wHfYWghl6CzkRB04ygaDHgz/iSQW7PT&#10;7izudC87o27e3gkEPBZV9RU1nXe+VhdqQyVs4HmYgSIuxFZcGjjsPwZjUCEiW6yFycAvBZjPeg9T&#10;zK1ceUuXXSxVgnDI0YCLscm1DoUjj2EoDXHyjtJ6jEm2pbYtXhPc13qUZa/aY8VpwWFD746K0+7s&#10;DTz9bFdRzptvOX46oeXXer9oXox57HeLN1CRungP/7fX1sAE/q6kG6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4b1PEAAAA2gAAAA8AAAAAAAAAAAAAAAAAmAIAAGRycy9k&#10;b3ducmV2LnhtbFBLBQYAAAAABAAEAPUAAACJAwAAAAA=&#10;" path="m,l9017,e" filled="f" strokeweight=".96pt">
                    <v:path arrowok="t" o:connecttype="custom" o:connectlocs="0,0;9017,0" o:connectangles="0,0"/>
                  </v:shape>
                </v:group>
                <v:group id="Group 5" o:spid="_x0000_s1033" style="position:absolute;left:19;top:2453;width:9017;height:2" coordorigin="19,2453" coordsize="9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19;top:2453;width:9017;height:2;visibility:visible;mso-wrap-style:square;v-text-anchor:top" coordsize="9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BvMEA&#10;AADbAAAADwAAAGRycy9kb3ducmV2LnhtbERPS2sCMRC+F/wPYQQvpWaVUmQ1ikoL3qyPFnobNuNm&#10;cTOzbKKu/74pFLzNx/ec2aLztbpSGyphA6NhBoq4EFtxaeB4+HiZgAoR2WItTAbuFGAx7z3NMLdy&#10;4x1d97FUKYRDjgZcjE2udSgceQxDaYgTd5LWY0ywLbVt8ZbCfa3HWfamPVacGhw2tHZUnPcXb+D5&#10;Z/ce5bL9ltOnE1p9bQ7L5tWYQb9bTkFF6uJD/O/e2DR/BH+/pAP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CwbzBAAAA2wAAAA8AAAAAAAAAAAAAAAAAmAIAAGRycy9kb3du&#10;cmV2LnhtbFBLBQYAAAAABAAEAPUAAACGAwAAAAA=&#10;" path="m,l9017,e" filled="f" strokeweight=".96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:rsidR="00722E9E" w:rsidRDefault="00722E9E">
      <w:pPr>
        <w:rPr>
          <w:rFonts w:ascii="Calibri" w:eastAsia="Calibri" w:hAnsi="Calibri" w:cs="Calibri"/>
          <w:i/>
          <w:sz w:val="20"/>
          <w:szCs w:val="20"/>
        </w:rPr>
      </w:pPr>
    </w:p>
    <w:p w:rsidR="00722E9E" w:rsidRDefault="00722E9E">
      <w:pPr>
        <w:spacing w:before="9"/>
        <w:rPr>
          <w:rFonts w:ascii="Calibri" w:eastAsia="Calibri" w:hAnsi="Calibri" w:cs="Calibri"/>
          <w:i/>
          <w:sz w:val="16"/>
          <w:szCs w:val="16"/>
        </w:rPr>
      </w:pPr>
    </w:p>
    <w:p w:rsidR="00722E9E" w:rsidRDefault="00AD08FD">
      <w:pPr>
        <w:pStyle w:val="BodyText"/>
        <w:tabs>
          <w:tab w:val="left" w:pos="6232"/>
          <w:tab w:val="left" w:pos="9119"/>
        </w:tabs>
        <w:spacing w:before="0" w:line="333" w:lineRule="auto"/>
        <w:ind w:left="2467" w:right="121" w:hanging="1114"/>
        <w:rPr>
          <w:i w:val="0"/>
        </w:rPr>
      </w:pPr>
      <w:r>
        <w:t>Contact</w:t>
      </w:r>
      <w:r>
        <w:rPr>
          <w:spacing w:val="-2"/>
        </w:rPr>
        <w:t xml:space="preserve"> </w:t>
      </w:r>
      <w:r>
        <w:t xml:space="preserve">Signature </w:t>
      </w:r>
      <w:r>
        <w:rPr>
          <w:spacing w:val="-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Date: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2E9E" w:rsidRDefault="00722E9E">
      <w:pPr>
        <w:spacing w:before="9"/>
        <w:rPr>
          <w:rFonts w:ascii="Calibri" w:eastAsia="Calibri" w:hAnsi="Calibri" w:cs="Calibri"/>
          <w:i/>
          <w:sz w:val="17"/>
          <w:szCs w:val="17"/>
        </w:rPr>
      </w:pPr>
    </w:p>
    <w:p w:rsidR="00722E9E" w:rsidRDefault="00AD08FD">
      <w:pPr>
        <w:pStyle w:val="BodyText"/>
        <w:ind w:left="1351" w:right="121"/>
        <w:rPr>
          <w:i w:val="0"/>
        </w:rPr>
      </w:pPr>
      <w:r>
        <w:t>Superintendent</w:t>
      </w:r>
      <w:r>
        <w:rPr>
          <w:spacing w:val="-1"/>
        </w:rPr>
        <w:t xml:space="preserve"> </w:t>
      </w:r>
      <w:r>
        <w:t>or</w:t>
      </w:r>
    </w:p>
    <w:p w:rsidR="00722E9E" w:rsidRDefault="00AD08FD">
      <w:pPr>
        <w:pStyle w:val="BodyText"/>
        <w:tabs>
          <w:tab w:val="left" w:pos="6232"/>
          <w:tab w:val="left" w:pos="9119"/>
        </w:tabs>
        <w:spacing w:before="21" w:line="333" w:lineRule="auto"/>
        <w:ind w:left="2467" w:right="121" w:hanging="1925"/>
        <w:rPr>
          <w:i w:val="0"/>
        </w:rPr>
      </w:pPr>
      <w:r>
        <w:t>Charter Director</w:t>
      </w:r>
      <w:r>
        <w:rPr>
          <w:spacing w:val="2"/>
        </w:rPr>
        <w:t xml:space="preserve"> </w:t>
      </w:r>
      <w:r>
        <w:t xml:space="preserve">Signature: </w:t>
      </w:r>
      <w:r>
        <w:rPr>
          <w:spacing w:val="-2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4"/>
          <w:u w:val="single" w:color="000000"/>
        </w:rPr>
        <w:t xml:space="preserve"> </w:t>
      </w:r>
      <w:r>
        <w:t xml:space="preserve"> Date: </w:t>
      </w:r>
      <w:r>
        <w:rPr>
          <w:spacing w:val="-2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2E9E" w:rsidRDefault="00722E9E">
      <w:pPr>
        <w:rPr>
          <w:rFonts w:ascii="Calibri" w:eastAsia="Calibri" w:hAnsi="Calibri" w:cs="Calibri"/>
          <w:i/>
          <w:sz w:val="20"/>
          <w:szCs w:val="20"/>
        </w:rPr>
      </w:pPr>
    </w:p>
    <w:p w:rsidR="00722E9E" w:rsidRDefault="00AD08FD">
      <w:pPr>
        <w:spacing w:before="184"/>
        <w:ind w:left="158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 xml:space="preserve">Submit application by  </w:t>
      </w:r>
      <w:r>
        <w:rPr>
          <w:rFonts w:ascii="Calibri"/>
          <w:b/>
          <w:i/>
          <w:sz w:val="24"/>
        </w:rPr>
        <w:t>January 30,</w:t>
      </w:r>
      <w:r>
        <w:rPr>
          <w:rFonts w:ascii="Calibri"/>
          <w:b/>
          <w:i/>
          <w:spacing w:val="-17"/>
          <w:sz w:val="24"/>
        </w:rPr>
        <w:t xml:space="preserve"> </w:t>
      </w:r>
      <w:r>
        <w:rPr>
          <w:rFonts w:ascii="Calibri"/>
          <w:b/>
          <w:i/>
          <w:sz w:val="24"/>
        </w:rPr>
        <w:t>2016</w:t>
      </w:r>
    </w:p>
    <w:p w:rsidR="00722E9E" w:rsidRDefault="00AD08FD">
      <w:pPr>
        <w:spacing w:before="156"/>
        <w:ind w:left="158" w:right="12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Notification will be made by February 28,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z w:val="24"/>
        </w:rPr>
        <w:t>2016</w:t>
      </w:r>
    </w:p>
    <w:p w:rsidR="00722E9E" w:rsidRDefault="00722E9E">
      <w:pPr>
        <w:rPr>
          <w:rFonts w:ascii="Calibri" w:eastAsia="Calibri" w:hAnsi="Calibri" w:cs="Calibri"/>
          <w:i/>
          <w:sz w:val="20"/>
          <w:szCs w:val="20"/>
        </w:rPr>
      </w:pPr>
    </w:p>
    <w:p w:rsidR="00722E9E" w:rsidRDefault="00722E9E">
      <w:pPr>
        <w:spacing w:before="8"/>
        <w:rPr>
          <w:rFonts w:ascii="Calibri" w:eastAsia="Calibri" w:hAnsi="Calibri" w:cs="Calibri"/>
          <w:i/>
          <w:sz w:val="26"/>
          <w:szCs w:val="26"/>
        </w:rPr>
      </w:pPr>
    </w:p>
    <w:p w:rsidR="00722E9E" w:rsidRDefault="00AD08FD">
      <w:pPr>
        <w:pStyle w:val="BodyText"/>
        <w:ind w:left="511" w:right="121" w:hanging="356"/>
        <w:rPr>
          <w:i w:val="0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4315460</wp:posOffset>
            </wp:positionH>
            <wp:positionV relativeFrom="paragraph">
              <wp:posOffset>189230</wp:posOffset>
            </wp:positionV>
            <wp:extent cx="741045" cy="654685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5525770</wp:posOffset>
            </wp:positionH>
            <wp:positionV relativeFrom="paragraph">
              <wp:posOffset>244475</wp:posOffset>
            </wp:positionV>
            <wp:extent cx="1002665" cy="564515"/>
            <wp:effectExtent l="0" t="0" r="6985" b="6985"/>
            <wp:wrapNone/>
            <wp:docPr id="2" name="Picture 2" descr="http://sorensonlegacyfoundation.org/public/images/SLF_logo_horizont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rensonlegacyfoundation.org/public/images/SLF_logo_horizontal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For questions or more information</w:t>
      </w:r>
      <w:r>
        <w:rPr>
          <w:spacing w:val="-4"/>
        </w:rPr>
        <w:t xml:space="preserve"> </w:t>
      </w:r>
      <w:r>
        <w:t>contact:</w:t>
      </w:r>
    </w:p>
    <w:p w:rsidR="00722E9E" w:rsidRDefault="00AD08FD">
      <w:pPr>
        <w:pStyle w:val="Heading2"/>
        <w:spacing w:before="122"/>
        <w:ind w:right="121"/>
      </w:pPr>
      <w:r>
        <w:t>Cathy</w:t>
      </w:r>
      <w:r>
        <w:rPr>
          <w:spacing w:val="-1"/>
        </w:rPr>
        <w:t xml:space="preserve"> </w:t>
      </w:r>
      <w:r>
        <w:t>Jensen,</w:t>
      </w:r>
    </w:p>
    <w:p w:rsidR="00722E9E" w:rsidRDefault="00AD08FD">
      <w:pPr>
        <w:spacing w:before="7" w:line="247" w:lineRule="auto"/>
        <w:ind w:left="511" w:right="5906"/>
        <w:rPr>
          <w:rFonts w:ascii="Calibri" w:eastAsia="Calibri" w:hAnsi="Calibri" w:cs="Calibri"/>
        </w:rPr>
      </w:pPr>
      <w:r>
        <w:rPr>
          <w:rFonts w:ascii="Calibri"/>
        </w:rPr>
        <w:t>Utah State Office 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Education</w:t>
      </w:r>
      <w:r>
        <w:rPr>
          <w:rFonts w:ascii="Calibri"/>
        </w:rPr>
        <w:t xml:space="preserve"> </w:t>
      </w:r>
      <w:hyperlink r:id="rId7">
        <w:r>
          <w:rPr>
            <w:rFonts w:ascii="Calibri"/>
            <w:color w:val="0563C1"/>
            <w:spacing w:val="-1"/>
            <w:u w:val="single" w:color="0563C1"/>
          </w:rPr>
          <w:t>cathy.jensen@schools.utah.gov</w:t>
        </w:r>
        <w:r>
          <w:rPr>
            <w:rFonts w:ascii="Calibri"/>
            <w:color w:val="0563C1"/>
            <w:spacing w:val="-22"/>
            <w:u w:val="single" w:color="0563C1"/>
          </w:rPr>
          <w:t xml:space="preserve"> </w:t>
        </w:r>
      </w:hyperlink>
      <w:r>
        <w:rPr>
          <w:rFonts w:ascii="Calibri"/>
        </w:rPr>
        <w:t>(801)538-7793</w:t>
      </w:r>
    </w:p>
    <w:p w:rsidR="00722E9E" w:rsidRDefault="00722E9E">
      <w:pPr>
        <w:rPr>
          <w:rFonts w:ascii="Calibri" w:eastAsia="Calibri" w:hAnsi="Calibri" w:cs="Calibri"/>
          <w:sz w:val="20"/>
          <w:szCs w:val="20"/>
        </w:rPr>
      </w:pPr>
    </w:p>
    <w:p w:rsidR="00722E9E" w:rsidRDefault="00722E9E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722E9E" w:rsidRDefault="00AD08FD">
      <w:pPr>
        <w:spacing w:before="68"/>
        <w:ind w:left="840" w:right="12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UTAH STATE OFFICE OF EDUCATION | 250 EAST 500 SOUTH | PO BOX 14420</w:t>
      </w:r>
      <w:r>
        <w:rPr>
          <w:rFonts w:ascii="Calibri"/>
          <w:sz w:val="16"/>
        </w:rPr>
        <w:t>0 | SALT LAKE CITY, UTAH |</w:t>
      </w:r>
      <w:r>
        <w:rPr>
          <w:rFonts w:ascii="Calibri"/>
          <w:spacing w:val="20"/>
          <w:sz w:val="16"/>
        </w:rPr>
        <w:t xml:space="preserve"> </w:t>
      </w:r>
      <w:r>
        <w:rPr>
          <w:rFonts w:ascii="Calibri"/>
          <w:sz w:val="16"/>
        </w:rPr>
        <w:t>84114-4200</w:t>
      </w:r>
    </w:p>
    <w:sectPr w:rsidR="00722E9E">
      <w:pgSz w:w="12240" w:h="15840"/>
      <w:pgMar w:top="148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9E"/>
    <w:rsid w:val="00722E9E"/>
    <w:rsid w:val="00A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736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spacing w:before="7"/>
      <w:ind w:left="511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56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736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spacing w:before="7"/>
      <w:ind w:left="511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56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y.jensen@schools.utah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Tolley, Karen</dc:creator>
  <cp:lastModifiedBy>Nadine Troxel</cp:lastModifiedBy>
  <cp:revision>2</cp:revision>
  <dcterms:created xsi:type="dcterms:W3CDTF">2016-01-27T23:45:00Z</dcterms:created>
  <dcterms:modified xsi:type="dcterms:W3CDTF">2016-01-27T23:45:00Z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2016-01-27T00:00:00Z</vt:filetime>
  </property>
</Properties>
</file>