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39B8" w14:textId="77777777" w:rsidR="00722F15" w:rsidRPr="00A6452A" w:rsidRDefault="00722F15">
      <w:pPr>
        <w:jc w:val="center"/>
        <w:rPr>
          <w:rFonts w:asciiTheme="minorHAnsi" w:hAnsiTheme="minorHAnsi"/>
        </w:rPr>
      </w:pPr>
      <w:r w:rsidRPr="00A6452A">
        <w:rPr>
          <w:rFonts w:asciiTheme="minorHAnsi" w:hAnsiTheme="minorHAnsi"/>
        </w:rPr>
        <w:t>JORDAN SCHOOL DISTRICT</w:t>
      </w:r>
    </w:p>
    <w:p w14:paraId="32C01612" w14:textId="77777777" w:rsidR="00722F15" w:rsidRPr="00A6452A" w:rsidRDefault="0060363D">
      <w:pPr>
        <w:jc w:val="center"/>
        <w:rPr>
          <w:rFonts w:asciiTheme="minorHAnsi" w:hAnsiTheme="minorHAnsi"/>
          <w:sz w:val="18"/>
        </w:rPr>
      </w:pPr>
      <w:r>
        <w:rPr>
          <w:rFonts w:asciiTheme="minorHAnsi" w:hAnsiTheme="minorHAnsi"/>
          <w:sz w:val="18"/>
        </w:rPr>
        <w:t>Anthony Godfrey</w:t>
      </w:r>
      <w:r w:rsidR="00722F15" w:rsidRPr="00A6452A">
        <w:rPr>
          <w:rFonts w:asciiTheme="minorHAnsi" w:hAnsiTheme="minorHAnsi"/>
          <w:sz w:val="18"/>
        </w:rPr>
        <w:t>, Ed.D., Superintendent of Schools</w:t>
      </w:r>
    </w:p>
    <w:p w14:paraId="0E1B7C4C" w14:textId="77777777" w:rsidR="00722F15" w:rsidRPr="00A6452A" w:rsidRDefault="00050929">
      <w:pPr>
        <w:jc w:val="center"/>
        <w:rPr>
          <w:rFonts w:asciiTheme="minorHAnsi" w:hAnsiTheme="minorHAnsi"/>
          <w:sz w:val="18"/>
        </w:rPr>
      </w:pPr>
      <w:r w:rsidRPr="00A6452A">
        <w:rPr>
          <w:rFonts w:asciiTheme="minorHAnsi" w:hAnsiTheme="minorHAnsi"/>
          <w:sz w:val="18"/>
        </w:rPr>
        <w:t>West Jordan</w:t>
      </w:r>
      <w:r w:rsidR="00722F15" w:rsidRPr="00A6452A">
        <w:rPr>
          <w:rFonts w:asciiTheme="minorHAnsi" w:hAnsiTheme="minorHAnsi"/>
          <w:sz w:val="18"/>
        </w:rPr>
        <w:t>, Utah</w:t>
      </w:r>
    </w:p>
    <w:p w14:paraId="4F7C1539" w14:textId="77777777" w:rsidR="00722F15" w:rsidRPr="00AB2B16" w:rsidRDefault="00722F15">
      <w:pPr>
        <w:jc w:val="center"/>
        <w:rPr>
          <w:rFonts w:asciiTheme="minorHAnsi" w:hAnsiTheme="minorHAnsi"/>
          <w:sz w:val="6"/>
        </w:rPr>
      </w:pPr>
    </w:p>
    <w:p w14:paraId="66470C96" w14:textId="77777777" w:rsidR="00722F15" w:rsidRPr="00A6452A" w:rsidRDefault="00722F15">
      <w:pPr>
        <w:pStyle w:val="Heading1"/>
        <w:rPr>
          <w:rFonts w:asciiTheme="minorHAnsi" w:hAnsiTheme="minorHAnsi"/>
        </w:rPr>
      </w:pPr>
      <w:r w:rsidRPr="00A6452A">
        <w:rPr>
          <w:rFonts w:asciiTheme="minorHAnsi" w:hAnsiTheme="minorHAnsi"/>
        </w:rPr>
        <w:t>Intradistrict Communication</w:t>
      </w:r>
    </w:p>
    <w:p w14:paraId="4EBAD160" w14:textId="77777777" w:rsidR="00722F15" w:rsidRPr="00AB2B16" w:rsidRDefault="00722F15">
      <w:pPr>
        <w:rPr>
          <w:rFonts w:asciiTheme="minorHAnsi" w:hAnsiTheme="minorHAnsi"/>
          <w:b/>
          <w:sz w:val="14"/>
        </w:rPr>
      </w:pPr>
    </w:p>
    <w:p w14:paraId="6FFF2584" w14:textId="77777777" w:rsidR="00C85DFE" w:rsidRDefault="00C85DFE">
      <w:pPr>
        <w:rPr>
          <w:rFonts w:asciiTheme="minorHAnsi" w:hAnsiTheme="minorHAnsi" w:cstheme="minorHAnsi"/>
          <w:sz w:val="22"/>
        </w:rPr>
      </w:pPr>
    </w:p>
    <w:p w14:paraId="2A4F2A65" w14:textId="69F2BADF" w:rsidR="00722F15" w:rsidRPr="00AB2B16" w:rsidRDefault="00696151">
      <w:pPr>
        <w:rPr>
          <w:rFonts w:asciiTheme="minorHAnsi" w:hAnsiTheme="minorHAnsi" w:cstheme="minorHAnsi"/>
          <w:sz w:val="22"/>
        </w:rPr>
      </w:pPr>
      <w:r w:rsidRPr="00AB2B16">
        <w:rPr>
          <w:rFonts w:asciiTheme="minorHAnsi" w:hAnsiTheme="minorHAnsi" w:cstheme="minorHAnsi"/>
          <w:sz w:val="22"/>
        </w:rPr>
        <w:t>DATE:</w:t>
      </w:r>
      <w:r w:rsidRPr="00AB2B16">
        <w:rPr>
          <w:rFonts w:asciiTheme="minorHAnsi" w:hAnsiTheme="minorHAnsi" w:cstheme="minorHAnsi"/>
          <w:sz w:val="22"/>
        </w:rPr>
        <w:tab/>
      </w:r>
      <w:r w:rsidRPr="00AB2B16">
        <w:rPr>
          <w:rFonts w:asciiTheme="minorHAnsi" w:hAnsiTheme="minorHAnsi" w:cstheme="minorHAnsi"/>
          <w:sz w:val="22"/>
        </w:rPr>
        <w:tab/>
      </w:r>
      <w:r w:rsidR="00E902AE">
        <w:rPr>
          <w:rFonts w:asciiTheme="minorHAnsi" w:hAnsiTheme="minorHAnsi" w:cstheme="minorHAnsi"/>
          <w:sz w:val="22"/>
        </w:rPr>
        <w:t>March</w:t>
      </w:r>
      <w:r w:rsidR="00D82567">
        <w:rPr>
          <w:rFonts w:asciiTheme="minorHAnsi" w:hAnsiTheme="minorHAnsi" w:cstheme="minorHAnsi"/>
          <w:sz w:val="22"/>
        </w:rPr>
        <w:t xml:space="preserve"> </w:t>
      </w:r>
      <w:r w:rsidR="00E902AE">
        <w:rPr>
          <w:rFonts w:asciiTheme="minorHAnsi" w:hAnsiTheme="minorHAnsi" w:cstheme="minorHAnsi"/>
          <w:sz w:val="22"/>
        </w:rPr>
        <w:t>16</w:t>
      </w:r>
      <w:r w:rsidR="00D82567">
        <w:rPr>
          <w:rFonts w:asciiTheme="minorHAnsi" w:hAnsiTheme="minorHAnsi" w:cstheme="minorHAnsi"/>
          <w:sz w:val="22"/>
        </w:rPr>
        <w:t>th</w:t>
      </w:r>
      <w:r w:rsidR="007A0B53">
        <w:rPr>
          <w:rFonts w:asciiTheme="minorHAnsi" w:hAnsiTheme="minorHAnsi" w:cstheme="minorHAnsi"/>
          <w:sz w:val="22"/>
        </w:rPr>
        <w:t>, 20</w:t>
      </w:r>
      <w:r w:rsidR="009E6504">
        <w:rPr>
          <w:rFonts w:asciiTheme="minorHAnsi" w:hAnsiTheme="minorHAnsi" w:cstheme="minorHAnsi"/>
          <w:sz w:val="22"/>
        </w:rPr>
        <w:t>2</w:t>
      </w:r>
      <w:r w:rsidR="00E902AE">
        <w:rPr>
          <w:rFonts w:asciiTheme="minorHAnsi" w:hAnsiTheme="minorHAnsi" w:cstheme="minorHAnsi"/>
          <w:sz w:val="22"/>
        </w:rPr>
        <w:t>6</w:t>
      </w:r>
    </w:p>
    <w:p w14:paraId="3A1A3ED5" w14:textId="77777777" w:rsidR="00722F15" w:rsidRPr="00AB2B16" w:rsidRDefault="00722F15">
      <w:pPr>
        <w:rPr>
          <w:rFonts w:asciiTheme="minorHAnsi" w:hAnsiTheme="minorHAnsi" w:cstheme="minorHAnsi"/>
          <w:sz w:val="22"/>
        </w:rPr>
      </w:pPr>
    </w:p>
    <w:p w14:paraId="643EE85F" w14:textId="77777777" w:rsidR="009E006D" w:rsidRDefault="00722F15" w:rsidP="00EE6EBE">
      <w:pPr>
        <w:rPr>
          <w:rFonts w:asciiTheme="minorHAnsi" w:hAnsiTheme="minorHAnsi" w:cstheme="minorHAnsi"/>
          <w:sz w:val="22"/>
        </w:rPr>
      </w:pPr>
      <w:r w:rsidRPr="00AB2B16">
        <w:rPr>
          <w:rFonts w:asciiTheme="minorHAnsi" w:hAnsiTheme="minorHAnsi" w:cstheme="minorHAnsi"/>
          <w:sz w:val="22"/>
        </w:rPr>
        <w:t>TO:</w:t>
      </w:r>
      <w:r w:rsidRPr="00AB2B16">
        <w:rPr>
          <w:rFonts w:asciiTheme="minorHAnsi" w:hAnsiTheme="minorHAnsi" w:cstheme="minorHAnsi"/>
          <w:sz w:val="22"/>
        </w:rPr>
        <w:tab/>
      </w:r>
      <w:r w:rsidR="009E006D">
        <w:rPr>
          <w:rFonts w:asciiTheme="minorHAnsi" w:hAnsiTheme="minorHAnsi" w:cstheme="minorHAnsi"/>
          <w:sz w:val="22"/>
        </w:rPr>
        <w:tab/>
        <w:t>Principals</w:t>
      </w:r>
    </w:p>
    <w:p w14:paraId="73166384" w14:textId="77777777" w:rsidR="009E006D" w:rsidRDefault="009E006D" w:rsidP="00EE6EBE">
      <w:pPr>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t xml:space="preserve">Assistant Principals </w:t>
      </w:r>
    </w:p>
    <w:p w14:paraId="1BE93890" w14:textId="26B83709" w:rsidR="007A0B53" w:rsidRPr="00AB2B16" w:rsidRDefault="009E006D" w:rsidP="00EE6EBE">
      <w:pPr>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t xml:space="preserve">School Safety Specialists </w:t>
      </w:r>
      <w:r w:rsidR="001A5B08">
        <w:rPr>
          <w:rFonts w:asciiTheme="minorHAnsi" w:hAnsiTheme="minorHAnsi" w:cstheme="minorHAnsi"/>
          <w:sz w:val="22"/>
        </w:rPr>
        <w:tab/>
      </w:r>
    </w:p>
    <w:p w14:paraId="5D2BB537" w14:textId="77777777" w:rsidR="00722F15" w:rsidRPr="00AB2B16" w:rsidRDefault="00696151">
      <w:pPr>
        <w:rPr>
          <w:rFonts w:asciiTheme="minorHAnsi" w:hAnsiTheme="minorHAnsi" w:cstheme="minorHAnsi"/>
          <w:sz w:val="22"/>
        </w:rPr>
      </w:pPr>
      <w:r w:rsidRPr="00AB2B16">
        <w:rPr>
          <w:rFonts w:asciiTheme="minorHAnsi" w:hAnsiTheme="minorHAnsi" w:cstheme="minorHAnsi"/>
          <w:sz w:val="22"/>
        </w:rPr>
        <w:tab/>
      </w:r>
    </w:p>
    <w:p w14:paraId="70D3F511" w14:textId="77777777" w:rsidR="00F66120" w:rsidRPr="00AB2B16" w:rsidRDefault="00722F15" w:rsidP="0060363D">
      <w:pPr>
        <w:rPr>
          <w:rFonts w:asciiTheme="minorHAnsi" w:hAnsiTheme="minorHAnsi" w:cstheme="minorHAnsi"/>
          <w:sz w:val="22"/>
        </w:rPr>
      </w:pPr>
      <w:r w:rsidRPr="00AB2B16">
        <w:rPr>
          <w:rFonts w:asciiTheme="minorHAnsi" w:hAnsiTheme="minorHAnsi" w:cstheme="minorHAnsi"/>
          <w:sz w:val="22"/>
        </w:rPr>
        <w:t>FROM:</w:t>
      </w:r>
      <w:r w:rsidRPr="00AB2B16">
        <w:rPr>
          <w:rFonts w:asciiTheme="minorHAnsi" w:hAnsiTheme="minorHAnsi" w:cstheme="minorHAnsi"/>
          <w:sz w:val="22"/>
        </w:rPr>
        <w:tab/>
      </w:r>
      <w:r w:rsidR="00A6452A" w:rsidRPr="00AB2B16">
        <w:rPr>
          <w:rFonts w:asciiTheme="minorHAnsi" w:hAnsiTheme="minorHAnsi" w:cstheme="minorHAnsi"/>
          <w:sz w:val="22"/>
        </w:rPr>
        <w:tab/>
      </w:r>
      <w:r w:rsidR="002E000D">
        <w:rPr>
          <w:rFonts w:asciiTheme="minorHAnsi" w:hAnsiTheme="minorHAnsi" w:cstheme="minorHAnsi"/>
          <w:sz w:val="22"/>
        </w:rPr>
        <w:t xml:space="preserve">Michael Anderson, Associate Superintendent </w:t>
      </w:r>
    </w:p>
    <w:p w14:paraId="0E6D7135" w14:textId="02131066" w:rsidR="00722F15" w:rsidRDefault="007E7A49" w:rsidP="00F84777">
      <w:pPr>
        <w:ind w:left="720" w:firstLine="720"/>
        <w:rPr>
          <w:rFonts w:asciiTheme="minorHAnsi" w:hAnsiTheme="minorHAnsi" w:cstheme="minorHAnsi"/>
          <w:sz w:val="22"/>
        </w:rPr>
      </w:pPr>
      <w:r w:rsidRPr="00AB2B16">
        <w:rPr>
          <w:rFonts w:asciiTheme="minorHAnsi" w:hAnsiTheme="minorHAnsi" w:cstheme="minorHAnsi"/>
          <w:sz w:val="22"/>
        </w:rPr>
        <w:t>Travis Hamblin,</w:t>
      </w:r>
      <w:r w:rsidR="00EB11E1" w:rsidRPr="00AB2B16">
        <w:rPr>
          <w:rFonts w:asciiTheme="minorHAnsi" w:hAnsiTheme="minorHAnsi" w:cstheme="minorHAnsi"/>
          <w:sz w:val="22"/>
        </w:rPr>
        <w:t xml:space="preserve"> </w:t>
      </w:r>
      <w:r w:rsidR="00B853CC">
        <w:rPr>
          <w:rFonts w:asciiTheme="minorHAnsi" w:hAnsiTheme="minorHAnsi" w:cstheme="minorHAnsi"/>
          <w:sz w:val="22"/>
        </w:rPr>
        <w:t xml:space="preserve">Director of </w:t>
      </w:r>
      <w:r w:rsidR="00EB11E1" w:rsidRPr="00AB2B16">
        <w:rPr>
          <w:rFonts w:asciiTheme="minorHAnsi" w:hAnsiTheme="minorHAnsi" w:cstheme="minorHAnsi"/>
          <w:sz w:val="22"/>
        </w:rPr>
        <w:t>Student Services</w:t>
      </w:r>
    </w:p>
    <w:p w14:paraId="3068BD19" w14:textId="01A32D7B" w:rsidR="00B13524" w:rsidRDefault="00B13524" w:rsidP="00F84777">
      <w:pPr>
        <w:ind w:left="720" w:firstLine="720"/>
        <w:rPr>
          <w:rFonts w:asciiTheme="minorHAnsi" w:hAnsiTheme="minorHAnsi" w:cstheme="minorHAnsi"/>
          <w:sz w:val="22"/>
        </w:rPr>
      </w:pPr>
      <w:r>
        <w:rPr>
          <w:rFonts w:asciiTheme="minorHAnsi" w:hAnsiTheme="minorHAnsi" w:cstheme="minorHAnsi"/>
          <w:sz w:val="22"/>
        </w:rPr>
        <w:t>Matt Alvernaz, School Safety Coordinator</w:t>
      </w:r>
    </w:p>
    <w:p w14:paraId="179CC49D" w14:textId="77777777" w:rsidR="00746B3A" w:rsidRPr="00AB2B16" w:rsidRDefault="00746B3A">
      <w:pPr>
        <w:rPr>
          <w:rFonts w:asciiTheme="minorHAnsi" w:hAnsiTheme="minorHAnsi" w:cstheme="minorHAnsi"/>
          <w:sz w:val="22"/>
        </w:rPr>
      </w:pPr>
    </w:p>
    <w:p w14:paraId="742F8403" w14:textId="6E911E15" w:rsidR="009E6504" w:rsidRDefault="00722F15" w:rsidP="009E6504">
      <w:pPr>
        <w:shd w:val="clear" w:color="auto" w:fill="FFFFFF"/>
        <w:rPr>
          <w:rFonts w:ascii="Arial" w:hAnsi="Arial" w:cs="Arial"/>
          <w:color w:val="222222"/>
        </w:rPr>
      </w:pPr>
      <w:r w:rsidRPr="00AB2B16">
        <w:rPr>
          <w:rFonts w:asciiTheme="minorHAnsi" w:hAnsiTheme="minorHAnsi" w:cstheme="minorHAnsi"/>
          <w:sz w:val="22"/>
        </w:rPr>
        <w:t>SUBJECT:</w:t>
      </w:r>
      <w:r w:rsidRPr="00AB2B16">
        <w:rPr>
          <w:rFonts w:asciiTheme="minorHAnsi" w:hAnsiTheme="minorHAnsi" w:cstheme="minorHAnsi"/>
          <w:sz w:val="22"/>
        </w:rPr>
        <w:tab/>
      </w:r>
      <w:r w:rsidR="009E006D">
        <w:rPr>
          <w:rFonts w:asciiTheme="minorHAnsi" w:hAnsiTheme="minorHAnsi" w:cstheme="minorHAnsi"/>
          <w:sz w:val="22"/>
        </w:rPr>
        <w:t>April SRP Drill – Great Utah ShakeOut Earthquake Drill</w:t>
      </w:r>
    </w:p>
    <w:p w14:paraId="5DE86425" w14:textId="77777777" w:rsidR="002023F7" w:rsidRPr="00AB2B16" w:rsidRDefault="002023F7" w:rsidP="001A5B08">
      <w:pPr>
        <w:rPr>
          <w:rFonts w:asciiTheme="minorHAnsi" w:hAnsiTheme="minorHAnsi" w:cstheme="minorHAnsi"/>
          <w:sz w:val="22"/>
        </w:rPr>
      </w:pPr>
    </w:p>
    <w:p w14:paraId="3756BF6D" w14:textId="77777777" w:rsidR="002023F7" w:rsidRPr="00AB2B16" w:rsidRDefault="00000000">
      <w:pPr>
        <w:rPr>
          <w:rFonts w:asciiTheme="minorHAnsi" w:hAnsiTheme="minorHAnsi" w:cstheme="minorHAnsi"/>
          <w:sz w:val="22"/>
        </w:rPr>
      </w:pPr>
      <w:r>
        <w:rPr>
          <w:rFonts w:asciiTheme="minorHAnsi" w:hAnsiTheme="minorHAnsi" w:cstheme="minorHAnsi"/>
          <w:noProof/>
          <w:sz w:val="22"/>
        </w:rPr>
        <w:pict w14:anchorId="5F3286BC">
          <v:rect id="_x0000_i1025" alt="" style="width:540pt;height:.05pt;mso-width-percent:0;mso-height-percent:0;mso-width-percent:0;mso-height-percent:0" o:hralign="center" o:hrstd="t" o:hr="t" fillcolor="gray" stroked="f"/>
        </w:pict>
      </w:r>
    </w:p>
    <w:p w14:paraId="15FA863A" w14:textId="77777777" w:rsidR="00722F15" w:rsidRDefault="00F84777">
      <w:pPr>
        <w:rPr>
          <w:rFonts w:asciiTheme="minorHAnsi" w:hAnsiTheme="minorHAnsi"/>
        </w:rPr>
      </w:pPr>
      <w:r>
        <w:rPr>
          <w:rFonts w:asciiTheme="minorHAnsi" w:hAnsiTheme="minorHAnsi"/>
        </w:rPr>
        <w:t xml:space="preserve"> </w:t>
      </w:r>
    </w:p>
    <w:p w14:paraId="665128E0" w14:textId="7D5D8B8D" w:rsidR="00E902AE" w:rsidRDefault="00E902AE" w:rsidP="002A34DB">
      <w:pPr>
        <w:pStyle w:val="NormalWeb"/>
        <w:shd w:val="clear" w:color="auto" w:fill="FFFFFF"/>
        <w:rPr>
          <w:rFonts w:ascii="Lato" w:hAnsi="Lato"/>
          <w:color w:val="222222"/>
        </w:rPr>
      </w:pPr>
      <w:r>
        <w:rPr>
          <w:rFonts w:ascii="Lato" w:hAnsi="Lato"/>
          <w:color w:val="222222"/>
        </w:rPr>
        <w:t>Due to the timing of Spring Break, we will not be holding our monthly ZOOM meeting</w:t>
      </w:r>
      <w:r w:rsidR="009E006D">
        <w:rPr>
          <w:rFonts w:ascii="Lato" w:hAnsi="Lato"/>
          <w:color w:val="222222"/>
        </w:rPr>
        <w:t xml:space="preserve"> April 1, 2026</w:t>
      </w:r>
      <w:r>
        <w:rPr>
          <w:rFonts w:ascii="Lato" w:hAnsi="Lato"/>
          <w:color w:val="222222"/>
        </w:rPr>
        <w:t>.</w:t>
      </w:r>
    </w:p>
    <w:p w14:paraId="0009535E" w14:textId="52AB90F0" w:rsidR="002A34DB" w:rsidRPr="002A34DB" w:rsidRDefault="002A34DB" w:rsidP="002A34DB">
      <w:pPr>
        <w:pStyle w:val="NormalWeb"/>
        <w:shd w:val="clear" w:color="auto" w:fill="FFFFFF"/>
        <w:rPr>
          <w:rFonts w:ascii="Lato" w:hAnsi="Lato"/>
          <w:color w:val="222222"/>
        </w:rPr>
      </w:pPr>
      <w:r w:rsidRPr="002A34DB">
        <w:rPr>
          <w:rFonts w:ascii="Lato" w:hAnsi="Lato"/>
          <w:color w:val="222222"/>
        </w:rPr>
        <w:t xml:space="preserve">On Thursday, April </w:t>
      </w:r>
      <w:r>
        <w:rPr>
          <w:rFonts w:ascii="Lato" w:hAnsi="Lato"/>
          <w:color w:val="222222"/>
        </w:rPr>
        <w:t>1</w:t>
      </w:r>
      <w:r w:rsidR="00E902AE">
        <w:rPr>
          <w:rFonts w:ascii="Lato" w:hAnsi="Lato"/>
          <w:color w:val="222222"/>
        </w:rPr>
        <w:t>6</w:t>
      </w:r>
      <w:r w:rsidR="00624905">
        <w:rPr>
          <w:rFonts w:ascii="Lato" w:hAnsi="Lato"/>
          <w:color w:val="222222"/>
        </w:rPr>
        <w:t>th</w:t>
      </w:r>
      <w:r w:rsidRPr="002A34DB">
        <w:rPr>
          <w:rFonts w:ascii="Lato" w:hAnsi="Lato"/>
          <w:color w:val="222222"/>
        </w:rPr>
        <w:t xml:space="preserve"> 202</w:t>
      </w:r>
      <w:r w:rsidR="00E902AE">
        <w:rPr>
          <w:rFonts w:ascii="Lato" w:hAnsi="Lato"/>
          <w:color w:val="222222"/>
        </w:rPr>
        <w:t>6</w:t>
      </w:r>
      <w:r w:rsidRPr="002A34DB">
        <w:rPr>
          <w:rFonts w:ascii="Lato" w:hAnsi="Lato"/>
          <w:color w:val="222222"/>
        </w:rPr>
        <w:t xml:space="preserve">, at 10:15 </w:t>
      </w:r>
      <w:r>
        <w:rPr>
          <w:rFonts w:ascii="Lato" w:hAnsi="Lato"/>
          <w:color w:val="222222"/>
        </w:rPr>
        <w:t>A</w:t>
      </w:r>
      <w:r w:rsidRPr="002A34DB">
        <w:rPr>
          <w:rFonts w:ascii="Lato" w:hAnsi="Lato"/>
          <w:color w:val="222222"/>
        </w:rPr>
        <w:t>.</w:t>
      </w:r>
      <w:r>
        <w:rPr>
          <w:rFonts w:ascii="Lato" w:hAnsi="Lato"/>
          <w:color w:val="222222"/>
        </w:rPr>
        <w:t>M</w:t>
      </w:r>
      <w:r w:rsidRPr="002A34DB">
        <w:rPr>
          <w:rFonts w:ascii="Lato" w:hAnsi="Lato"/>
          <w:color w:val="222222"/>
        </w:rPr>
        <w:t>. a million Utahns will “Drop, Cover, and Hold On” in the annual Great Utah ShakeOut Earthquake Drill.</w:t>
      </w:r>
    </w:p>
    <w:p w14:paraId="00CFF5A6" w14:textId="0FEF6499" w:rsidR="002A34DB" w:rsidRPr="002A34DB" w:rsidRDefault="002A34DB" w:rsidP="002A34DB">
      <w:pPr>
        <w:shd w:val="clear" w:color="auto" w:fill="FFFFFF"/>
        <w:spacing w:before="100" w:beforeAutospacing="1" w:after="100" w:afterAutospacing="1"/>
        <w:rPr>
          <w:rFonts w:ascii="Lato" w:hAnsi="Lato"/>
          <w:color w:val="222222"/>
          <w:szCs w:val="24"/>
        </w:rPr>
      </w:pPr>
      <w:r w:rsidRPr="002A34DB">
        <w:rPr>
          <w:rFonts w:ascii="Lato" w:hAnsi="Lato"/>
          <w:color w:val="222222"/>
          <w:szCs w:val="24"/>
        </w:rPr>
        <w:t>All schools are encouraged to participate in this drill</w:t>
      </w:r>
      <w:r w:rsidR="00624905">
        <w:rPr>
          <w:rFonts w:ascii="Lato" w:hAnsi="Lato"/>
          <w:color w:val="222222"/>
          <w:szCs w:val="24"/>
        </w:rPr>
        <w:t xml:space="preserve"> during the designated time</w:t>
      </w:r>
      <w:r w:rsidRPr="002A34DB">
        <w:rPr>
          <w:rFonts w:ascii="Lato" w:hAnsi="Lato"/>
          <w:color w:val="222222"/>
          <w:szCs w:val="24"/>
        </w:rPr>
        <w:t>, or to conduct an earthquake drill sometime in the month of April.  This is an opportunity to incorporate emergency preparedness in classroom lessons and to include proper ways to protect oneself during an earthquake.</w:t>
      </w:r>
      <w:r w:rsidR="00E902AE">
        <w:rPr>
          <w:rFonts w:ascii="Lato" w:hAnsi="Lato"/>
          <w:color w:val="222222"/>
          <w:szCs w:val="24"/>
        </w:rPr>
        <w:t xml:space="preserve"> There have not been any changes or updates to our earthquake procedures from the previous year.</w:t>
      </w:r>
    </w:p>
    <w:p w14:paraId="450F9322" w14:textId="243CDD04" w:rsidR="002A34DB" w:rsidRPr="002A34DB" w:rsidRDefault="002A34DB" w:rsidP="002A34DB">
      <w:pPr>
        <w:shd w:val="clear" w:color="auto" w:fill="FFFFFF"/>
        <w:spacing w:before="100" w:beforeAutospacing="1" w:after="100" w:afterAutospacing="1"/>
        <w:rPr>
          <w:rFonts w:ascii="Lato" w:hAnsi="Lato"/>
          <w:color w:val="222222"/>
          <w:szCs w:val="24"/>
        </w:rPr>
      </w:pPr>
      <w:r>
        <w:rPr>
          <w:rFonts w:ascii="Lato" w:hAnsi="Lato"/>
          <w:color w:val="222222"/>
          <w:szCs w:val="24"/>
        </w:rPr>
        <w:t xml:space="preserve">The Jordan School District has </w:t>
      </w:r>
      <w:r w:rsidRPr="002A34DB">
        <w:rPr>
          <w:rFonts w:ascii="Lato" w:hAnsi="Lato"/>
          <w:color w:val="222222"/>
          <w:szCs w:val="24"/>
        </w:rPr>
        <w:t>register</w:t>
      </w:r>
      <w:r>
        <w:rPr>
          <w:rFonts w:ascii="Lato" w:hAnsi="Lato"/>
          <w:color w:val="222222"/>
          <w:szCs w:val="24"/>
        </w:rPr>
        <w:t>ed</w:t>
      </w:r>
      <w:r w:rsidRPr="002A34DB">
        <w:rPr>
          <w:rFonts w:ascii="Lato" w:hAnsi="Lato"/>
          <w:color w:val="222222"/>
          <w:szCs w:val="24"/>
        </w:rPr>
        <w:t xml:space="preserve"> </w:t>
      </w:r>
      <w:r>
        <w:rPr>
          <w:rFonts w:ascii="Lato" w:hAnsi="Lato"/>
          <w:color w:val="222222"/>
          <w:szCs w:val="24"/>
        </w:rPr>
        <w:t xml:space="preserve">as a whole </w:t>
      </w:r>
      <w:r w:rsidRPr="002A34DB">
        <w:rPr>
          <w:rFonts w:ascii="Lato" w:hAnsi="Lato"/>
          <w:color w:val="222222"/>
          <w:szCs w:val="24"/>
        </w:rPr>
        <w:t>to participate in the Great Utah ShakeOut</w:t>
      </w:r>
      <w:r>
        <w:rPr>
          <w:rFonts w:ascii="Lato" w:hAnsi="Lato"/>
          <w:color w:val="222222"/>
          <w:szCs w:val="24"/>
        </w:rPr>
        <w:t xml:space="preserve">.  You can find more information </w:t>
      </w:r>
      <w:r w:rsidRPr="002A34DB">
        <w:rPr>
          <w:rFonts w:ascii="Lato" w:hAnsi="Lato"/>
          <w:color w:val="222222"/>
          <w:szCs w:val="24"/>
        </w:rPr>
        <w:t>at: </w:t>
      </w:r>
      <w:hyperlink r:id="rId5" w:history="1">
        <w:r w:rsidRPr="002A34DB">
          <w:rPr>
            <w:rFonts w:ascii="Lato" w:hAnsi="Lato"/>
            <w:color w:val="0066DF"/>
            <w:szCs w:val="24"/>
            <w:u w:val="single"/>
          </w:rPr>
          <w:t>www.ShakeOut.org/Utah</w:t>
        </w:r>
      </w:hyperlink>
      <w:r w:rsidRPr="002A34DB">
        <w:rPr>
          <w:rFonts w:ascii="Lato" w:hAnsi="Lato"/>
          <w:color w:val="222222"/>
          <w:szCs w:val="24"/>
        </w:rPr>
        <w:t>.  </w:t>
      </w:r>
    </w:p>
    <w:p w14:paraId="018C5ED5" w14:textId="7EFAC3C6" w:rsidR="002A34DB" w:rsidRDefault="002A34DB" w:rsidP="002A34DB">
      <w:pPr>
        <w:shd w:val="clear" w:color="auto" w:fill="FFFFFF"/>
        <w:spacing w:before="100" w:beforeAutospacing="1" w:after="100" w:afterAutospacing="1"/>
        <w:rPr>
          <w:rFonts w:ascii="Lato" w:hAnsi="Lato"/>
          <w:color w:val="222222"/>
          <w:szCs w:val="24"/>
        </w:rPr>
      </w:pPr>
      <w:r w:rsidRPr="002A34DB">
        <w:rPr>
          <w:rFonts w:ascii="Lato" w:hAnsi="Lato"/>
          <w:color w:val="222222"/>
          <w:szCs w:val="24"/>
        </w:rPr>
        <w:t xml:space="preserve">Please review the </w:t>
      </w:r>
      <w:hyperlink r:id="rId6" w:history="1">
        <w:r w:rsidRPr="002A34DB">
          <w:rPr>
            <w:rStyle w:val="Hyperlink"/>
            <w:rFonts w:ascii="Lato" w:hAnsi="Lato"/>
            <w:szCs w:val="24"/>
          </w:rPr>
          <w:t>Jordan School District Safety Manual</w:t>
        </w:r>
      </w:hyperlink>
      <w:r w:rsidRPr="002A34DB">
        <w:rPr>
          <w:rFonts w:ascii="Lato" w:hAnsi="Lato"/>
          <w:color w:val="222222"/>
          <w:szCs w:val="24"/>
        </w:rPr>
        <w:t xml:space="preserve"> - Earthquake Action Plan and Standard Operating Guidelines</w:t>
      </w:r>
      <w:r>
        <w:rPr>
          <w:rFonts w:ascii="Lato" w:hAnsi="Lato"/>
          <w:color w:val="222222"/>
          <w:szCs w:val="24"/>
        </w:rPr>
        <w:t xml:space="preserve"> on pages 28-31</w:t>
      </w:r>
      <w:r w:rsidRPr="002A34DB">
        <w:rPr>
          <w:rFonts w:ascii="Lato" w:hAnsi="Lato"/>
          <w:color w:val="222222"/>
          <w:szCs w:val="24"/>
        </w:rPr>
        <w:t xml:space="preserve"> for planning, drilling and responding to an earthquake.  </w:t>
      </w:r>
    </w:p>
    <w:p w14:paraId="75359051" w14:textId="7D0734B2" w:rsidR="002A34DB" w:rsidRPr="002A34DB" w:rsidRDefault="002A34DB" w:rsidP="002A34DB">
      <w:pPr>
        <w:shd w:val="clear" w:color="auto" w:fill="FFFFFF"/>
        <w:spacing w:before="100" w:beforeAutospacing="1" w:after="100" w:afterAutospacing="1"/>
        <w:rPr>
          <w:rFonts w:ascii="Lato" w:hAnsi="Lato"/>
          <w:color w:val="222222"/>
          <w:szCs w:val="24"/>
        </w:rPr>
      </w:pPr>
      <w:r>
        <w:rPr>
          <w:rFonts w:ascii="Lato" w:hAnsi="Lato"/>
          <w:color w:val="222222"/>
          <w:szCs w:val="24"/>
        </w:rPr>
        <w:t xml:space="preserve">For additional information or guidance please contact the District School Safety Coordinator, Matt Alvernaz at </w:t>
      </w:r>
      <w:hyperlink r:id="rId7" w:history="1">
        <w:r w:rsidRPr="00C64036">
          <w:rPr>
            <w:rStyle w:val="Hyperlink"/>
            <w:rFonts w:ascii="Lato" w:hAnsi="Lato"/>
            <w:szCs w:val="24"/>
          </w:rPr>
          <w:t>matt.alvernaz@jordandistrict.org</w:t>
        </w:r>
      </w:hyperlink>
      <w:r>
        <w:rPr>
          <w:rFonts w:ascii="Lato" w:hAnsi="Lato"/>
          <w:color w:val="222222"/>
          <w:szCs w:val="24"/>
        </w:rPr>
        <w:t xml:space="preserve"> or by phone at 801-567-8623.</w:t>
      </w:r>
    </w:p>
    <w:p w14:paraId="5068CAA2" w14:textId="011EC708" w:rsidR="00E669DC" w:rsidRPr="00FE12AE" w:rsidRDefault="00E669DC" w:rsidP="00FE12AE">
      <w:pPr>
        <w:shd w:val="clear" w:color="auto" w:fill="FFFFFF"/>
        <w:rPr>
          <w:rFonts w:asciiTheme="minorHAnsi" w:hAnsiTheme="minorHAnsi" w:cstheme="minorHAnsi"/>
          <w:color w:val="222222"/>
          <w:szCs w:val="24"/>
        </w:rPr>
      </w:pPr>
    </w:p>
    <w:sectPr w:rsidR="00E669DC" w:rsidRPr="00FE12AE" w:rsidSect="002E000D">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4843"/>
    <w:multiLevelType w:val="multilevel"/>
    <w:tmpl w:val="050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46903"/>
    <w:multiLevelType w:val="hybridMultilevel"/>
    <w:tmpl w:val="EA30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5743D0"/>
    <w:multiLevelType w:val="hybridMultilevel"/>
    <w:tmpl w:val="7B002256"/>
    <w:lvl w:ilvl="0" w:tplc="EBB07760">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4508D9E2">
      <w:start w:val="1"/>
      <w:numFmt w:val="upp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30C220C"/>
    <w:multiLevelType w:val="multilevel"/>
    <w:tmpl w:val="9E2ECE8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7A432882"/>
    <w:multiLevelType w:val="hybridMultilevel"/>
    <w:tmpl w:val="7396C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4773902">
    <w:abstractNumId w:val="1"/>
  </w:num>
  <w:num w:numId="2" w16cid:durableId="563100487">
    <w:abstractNumId w:val="4"/>
  </w:num>
  <w:num w:numId="3" w16cid:durableId="14628979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1969462">
    <w:abstractNumId w:val="3"/>
  </w:num>
  <w:num w:numId="5" w16cid:durableId="176012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8C"/>
    <w:rsid w:val="00047DA8"/>
    <w:rsid w:val="00050929"/>
    <w:rsid w:val="0006437E"/>
    <w:rsid w:val="00095223"/>
    <w:rsid w:val="000A1B1B"/>
    <w:rsid w:val="000A53F8"/>
    <w:rsid w:val="00130D88"/>
    <w:rsid w:val="001667D2"/>
    <w:rsid w:val="00182C8C"/>
    <w:rsid w:val="001A5B08"/>
    <w:rsid w:val="001C6F87"/>
    <w:rsid w:val="002023F7"/>
    <w:rsid w:val="00283BA8"/>
    <w:rsid w:val="002A34DB"/>
    <w:rsid w:val="002E000D"/>
    <w:rsid w:val="003357E1"/>
    <w:rsid w:val="00356B96"/>
    <w:rsid w:val="0040124A"/>
    <w:rsid w:val="004C794C"/>
    <w:rsid w:val="004F67C7"/>
    <w:rsid w:val="0060363D"/>
    <w:rsid w:val="00624905"/>
    <w:rsid w:val="00656202"/>
    <w:rsid w:val="00670DE8"/>
    <w:rsid w:val="00696151"/>
    <w:rsid w:val="006B72FA"/>
    <w:rsid w:val="006E2273"/>
    <w:rsid w:val="00722F15"/>
    <w:rsid w:val="00746B3A"/>
    <w:rsid w:val="007707C8"/>
    <w:rsid w:val="00771067"/>
    <w:rsid w:val="007744A0"/>
    <w:rsid w:val="007A0B53"/>
    <w:rsid w:val="007E7A49"/>
    <w:rsid w:val="007F69CB"/>
    <w:rsid w:val="008814A6"/>
    <w:rsid w:val="00890722"/>
    <w:rsid w:val="008C414A"/>
    <w:rsid w:val="00995B46"/>
    <w:rsid w:val="009E006D"/>
    <w:rsid w:val="009E6504"/>
    <w:rsid w:val="00A2526B"/>
    <w:rsid w:val="00A6452A"/>
    <w:rsid w:val="00AB26CF"/>
    <w:rsid w:val="00AB2B16"/>
    <w:rsid w:val="00AD4C0F"/>
    <w:rsid w:val="00B13524"/>
    <w:rsid w:val="00B47BC2"/>
    <w:rsid w:val="00B47F0D"/>
    <w:rsid w:val="00B66FC7"/>
    <w:rsid w:val="00B7304D"/>
    <w:rsid w:val="00B853CC"/>
    <w:rsid w:val="00C85DFE"/>
    <w:rsid w:val="00D333B8"/>
    <w:rsid w:val="00D34549"/>
    <w:rsid w:val="00D82567"/>
    <w:rsid w:val="00DE10C3"/>
    <w:rsid w:val="00E54311"/>
    <w:rsid w:val="00E669DC"/>
    <w:rsid w:val="00E7617A"/>
    <w:rsid w:val="00E850A7"/>
    <w:rsid w:val="00E902AE"/>
    <w:rsid w:val="00EB11E1"/>
    <w:rsid w:val="00EE6EBE"/>
    <w:rsid w:val="00F4385F"/>
    <w:rsid w:val="00F66120"/>
    <w:rsid w:val="00F84777"/>
    <w:rsid w:val="00F91203"/>
    <w:rsid w:val="00FE1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2CF2"/>
  <w15:docId w15:val="{3FE77FFE-42B3-4406-B250-BD1D4426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sz w:val="48"/>
    </w:rPr>
  </w:style>
  <w:style w:type="paragraph" w:styleId="Heading3">
    <w:name w:val="heading 3"/>
    <w:basedOn w:val="Normal"/>
    <w:next w:val="Normal"/>
    <w:link w:val="Heading3Char"/>
    <w:semiHidden/>
    <w:unhideWhenUsed/>
    <w:qFormat/>
    <w:rsid w:val="00DE10C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semiHidden/>
    <w:unhideWhenUsed/>
    <w:rsid w:val="00E7617A"/>
    <w:rPr>
      <w:rFonts w:ascii="Segoe UI" w:hAnsi="Segoe UI" w:cs="Segoe UI"/>
      <w:sz w:val="18"/>
      <w:szCs w:val="18"/>
    </w:rPr>
  </w:style>
  <w:style w:type="character" w:customStyle="1" w:styleId="BalloonTextChar">
    <w:name w:val="Balloon Text Char"/>
    <w:basedOn w:val="DefaultParagraphFont"/>
    <w:link w:val="BalloonText"/>
    <w:semiHidden/>
    <w:rsid w:val="00E7617A"/>
    <w:rPr>
      <w:rFonts w:ascii="Segoe UI" w:hAnsi="Segoe UI" w:cs="Segoe UI"/>
      <w:sz w:val="18"/>
      <w:szCs w:val="18"/>
    </w:rPr>
  </w:style>
  <w:style w:type="paragraph" w:styleId="ListParagraph">
    <w:name w:val="List Paragraph"/>
    <w:basedOn w:val="Normal"/>
    <w:uiPriority w:val="34"/>
    <w:qFormat/>
    <w:rsid w:val="00AB26CF"/>
    <w:pPr>
      <w:ind w:left="720"/>
      <w:contextualSpacing/>
    </w:pPr>
  </w:style>
  <w:style w:type="character" w:customStyle="1" w:styleId="Heading3Char">
    <w:name w:val="Heading 3 Char"/>
    <w:basedOn w:val="DefaultParagraphFont"/>
    <w:link w:val="Heading3"/>
    <w:semiHidden/>
    <w:rsid w:val="00DE10C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nhideWhenUsed/>
    <w:rsid w:val="007A0B53"/>
    <w:rPr>
      <w:color w:val="0000FF" w:themeColor="hyperlink"/>
      <w:u w:val="single"/>
    </w:rPr>
  </w:style>
  <w:style w:type="paragraph" w:styleId="NormalWeb">
    <w:name w:val="Normal (Web)"/>
    <w:basedOn w:val="Normal"/>
    <w:uiPriority w:val="99"/>
    <w:semiHidden/>
    <w:unhideWhenUsed/>
    <w:rsid w:val="009E6504"/>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7707C8"/>
    <w:rPr>
      <w:color w:val="605E5C"/>
      <w:shd w:val="clear" w:color="auto" w:fill="E1DFDD"/>
    </w:rPr>
  </w:style>
  <w:style w:type="character" w:styleId="FollowedHyperlink">
    <w:name w:val="FollowedHyperlink"/>
    <w:basedOn w:val="DefaultParagraphFont"/>
    <w:semiHidden/>
    <w:unhideWhenUsed/>
    <w:rsid w:val="007707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07062">
      <w:bodyDiv w:val="1"/>
      <w:marLeft w:val="0"/>
      <w:marRight w:val="0"/>
      <w:marTop w:val="0"/>
      <w:marBottom w:val="0"/>
      <w:divBdr>
        <w:top w:val="none" w:sz="0" w:space="0" w:color="auto"/>
        <w:left w:val="none" w:sz="0" w:space="0" w:color="auto"/>
        <w:bottom w:val="none" w:sz="0" w:space="0" w:color="auto"/>
        <w:right w:val="none" w:sz="0" w:space="0" w:color="auto"/>
      </w:divBdr>
    </w:div>
    <w:div w:id="598490098">
      <w:bodyDiv w:val="1"/>
      <w:marLeft w:val="0"/>
      <w:marRight w:val="0"/>
      <w:marTop w:val="0"/>
      <w:marBottom w:val="0"/>
      <w:divBdr>
        <w:top w:val="none" w:sz="0" w:space="0" w:color="auto"/>
        <w:left w:val="none" w:sz="0" w:space="0" w:color="auto"/>
        <w:bottom w:val="none" w:sz="0" w:space="0" w:color="auto"/>
        <w:right w:val="none" w:sz="0" w:space="0" w:color="auto"/>
      </w:divBdr>
    </w:div>
    <w:div w:id="651494018">
      <w:bodyDiv w:val="1"/>
      <w:marLeft w:val="0"/>
      <w:marRight w:val="0"/>
      <w:marTop w:val="0"/>
      <w:marBottom w:val="0"/>
      <w:divBdr>
        <w:top w:val="none" w:sz="0" w:space="0" w:color="auto"/>
        <w:left w:val="none" w:sz="0" w:space="0" w:color="auto"/>
        <w:bottom w:val="none" w:sz="0" w:space="0" w:color="auto"/>
        <w:right w:val="none" w:sz="0" w:space="0" w:color="auto"/>
      </w:divBdr>
    </w:div>
    <w:div w:id="728847204">
      <w:bodyDiv w:val="1"/>
      <w:marLeft w:val="0"/>
      <w:marRight w:val="0"/>
      <w:marTop w:val="0"/>
      <w:marBottom w:val="0"/>
      <w:divBdr>
        <w:top w:val="none" w:sz="0" w:space="0" w:color="auto"/>
        <w:left w:val="none" w:sz="0" w:space="0" w:color="auto"/>
        <w:bottom w:val="none" w:sz="0" w:space="0" w:color="auto"/>
        <w:right w:val="none" w:sz="0" w:space="0" w:color="auto"/>
      </w:divBdr>
      <w:divsChild>
        <w:div w:id="37558847">
          <w:marLeft w:val="0"/>
          <w:marRight w:val="720"/>
          <w:marTop w:val="0"/>
          <w:marBottom w:val="0"/>
          <w:divBdr>
            <w:top w:val="none" w:sz="0" w:space="0" w:color="auto"/>
            <w:left w:val="none" w:sz="0" w:space="0" w:color="auto"/>
            <w:bottom w:val="none" w:sz="0" w:space="0" w:color="auto"/>
            <w:right w:val="none" w:sz="0" w:space="0" w:color="auto"/>
          </w:divBdr>
        </w:div>
        <w:div w:id="623772426">
          <w:marLeft w:val="0"/>
          <w:marRight w:val="0"/>
          <w:marTop w:val="0"/>
          <w:marBottom w:val="0"/>
          <w:divBdr>
            <w:top w:val="none" w:sz="0" w:space="0" w:color="auto"/>
            <w:left w:val="none" w:sz="0" w:space="0" w:color="auto"/>
            <w:bottom w:val="none" w:sz="0" w:space="0" w:color="auto"/>
            <w:right w:val="none" w:sz="0" w:space="0" w:color="auto"/>
          </w:divBdr>
          <w:divsChild>
            <w:div w:id="970937437">
              <w:marLeft w:val="75"/>
              <w:marRight w:val="75"/>
              <w:marTop w:val="75"/>
              <w:marBottom w:val="75"/>
              <w:divBdr>
                <w:top w:val="none" w:sz="0" w:space="0" w:color="auto"/>
                <w:left w:val="none" w:sz="0" w:space="0" w:color="auto"/>
                <w:bottom w:val="none" w:sz="0" w:space="0" w:color="auto"/>
                <w:right w:val="none" w:sz="0" w:space="0" w:color="auto"/>
              </w:divBdr>
            </w:div>
          </w:divsChild>
        </w:div>
        <w:div w:id="1801874677">
          <w:marLeft w:val="0"/>
          <w:marRight w:val="0"/>
          <w:marTop w:val="0"/>
          <w:marBottom w:val="0"/>
          <w:divBdr>
            <w:top w:val="none" w:sz="0" w:space="0" w:color="auto"/>
            <w:left w:val="none" w:sz="0" w:space="0" w:color="auto"/>
            <w:bottom w:val="none" w:sz="0" w:space="0" w:color="auto"/>
            <w:right w:val="none" w:sz="0" w:space="0" w:color="auto"/>
          </w:divBdr>
          <w:divsChild>
            <w:div w:id="455489413">
              <w:marLeft w:val="0"/>
              <w:marRight w:val="720"/>
              <w:marTop w:val="0"/>
              <w:marBottom w:val="0"/>
              <w:divBdr>
                <w:top w:val="none" w:sz="0" w:space="0" w:color="auto"/>
                <w:left w:val="none" w:sz="0" w:space="0" w:color="auto"/>
                <w:bottom w:val="none" w:sz="0" w:space="0" w:color="auto"/>
                <w:right w:val="none" w:sz="0" w:space="0" w:color="auto"/>
              </w:divBdr>
            </w:div>
            <w:div w:id="2024361375">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 w:id="1083526007">
      <w:bodyDiv w:val="1"/>
      <w:marLeft w:val="0"/>
      <w:marRight w:val="0"/>
      <w:marTop w:val="0"/>
      <w:marBottom w:val="0"/>
      <w:divBdr>
        <w:top w:val="none" w:sz="0" w:space="0" w:color="auto"/>
        <w:left w:val="none" w:sz="0" w:space="0" w:color="auto"/>
        <w:bottom w:val="none" w:sz="0" w:space="0" w:color="auto"/>
        <w:right w:val="none" w:sz="0" w:space="0" w:color="auto"/>
      </w:divBdr>
      <w:divsChild>
        <w:div w:id="1547795126">
          <w:marLeft w:val="0"/>
          <w:marRight w:val="720"/>
          <w:marTop w:val="0"/>
          <w:marBottom w:val="0"/>
          <w:divBdr>
            <w:top w:val="none" w:sz="0" w:space="0" w:color="auto"/>
            <w:left w:val="none" w:sz="0" w:space="0" w:color="auto"/>
            <w:bottom w:val="none" w:sz="0" w:space="0" w:color="auto"/>
            <w:right w:val="none" w:sz="0" w:space="0" w:color="auto"/>
          </w:divBdr>
          <w:divsChild>
            <w:div w:id="1451707790">
              <w:marLeft w:val="0"/>
              <w:marRight w:val="0"/>
              <w:marTop w:val="0"/>
              <w:marBottom w:val="0"/>
              <w:divBdr>
                <w:top w:val="none" w:sz="0" w:space="0" w:color="auto"/>
                <w:left w:val="none" w:sz="0" w:space="0" w:color="auto"/>
                <w:bottom w:val="none" w:sz="0" w:space="0" w:color="auto"/>
                <w:right w:val="none" w:sz="0" w:space="0" w:color="auto"/>
              </w:divBdr>
              <w:divsChild>
                <w:div w:id="1475295668">
                  <w:marLeft w:val="0"/>
                  <w:marRight w:val="0"/>
                  <w:marTop w:val="0"/>
                  <w:marBottom w:val="0"/>
                  <w:divBdr>
                    <w:top w:val="none" w:sz="0" w:space="0" w:color="auto"/>
                    <w:left w:val="none" w:sz="0" w:space="0" w:color="auto"/>
                    <w:bottom w:val="none" w:sz="0" w:space="0" w:color="auto"/>
                    <w:right w:val="none" w:sz="0" w:space="0" w:color="auto"/>
                  </w:divBdr>
                  <w:divsChild>
                    <w:div w:id="15239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02361">
              <w:marLeft w:val="0"/>
              <w:marRight w:val="0"/>
              <w:marTop w:val="0"/>
              <w:marBottom w:val="0"/>
              <w:divBdr>
                <w:top w:val="none" w:sz="0" w:space="0" w:color="auto"/>
                <w:left w:val="none" w:sz="0" w:space="0" w:color="auto"/>
                <w:bottom w:val="none" w:sz="0" w:space="0" w:color="auto"/>
                <w:right w:val="none" w:sz="0" w:space="0" w:color="auto"/>
              </w:divBdr>
            </w:div>
          </w:divsChild>
        </w:div>
        <w:div w:id="617108691">
          <w:marLeft w:val="0"/>
          <w:marRight w:val="0"/>
          <w:marTop w:val="0"/>
          <w:marBottom w:val="0"/>
          <w:divBdr>
            <w:top w:val="none" w:sz="0" w:space="0" w:color="auto"/>
            <w:left w:val="none" w:sz="0" w:space="0" w:color="auto"/>
            <w:bottom w:val="none" w:sz="0" w:space="0" w:color="auto"/>
            <w:right w:val="none" w:sz="0" w:space="0" w:color="auto"/>
          </w:divBdr>
          <w:divsChild>
            <w:div w:id="1010762326">
              <w:marLeft w:val="0"/>
              <w:marRight w:val="0"/>
              <w:marTop w:val="0"/>
              <w:marBottom w:val="0"/>
              <w:divBdr>
                <w:top w:val="none" w:sz="0" w:space="0" w:color="auto"/>
                <w:left w:val="none" w:sz="0" w:space="0" w:color="auto"/>
                <w:bottom w:val="none" w:sz="0" w:space="0" w:color="auto"/>
                <w:right w:val="none" w:sz="0" w:space="0" w:color="auto"/>
              </w:divBdr>
              <w:divsChild>
                <w:div w:id="1050767713">
                  <w:marLeft w:val="0"/>
                  <w:marRight w:val="0"/>
                  <w:marTop w:val="0"/>
                  <w:marBottom w:val="0"/>
                  <w:divBdr>
                    <w:top w:val="none" w:sz="0" w:space="0" w:color="auto"/>
                    <w:left w:val="none" w:sz="0" w:space="0" w:color="auto"/>
                    <w:bottom w:val="none" w:sz="0" w:space="0" w:color="auto"/>
                    <w:right w:val="none" w:sz="0" w:space="0" w:color="auto"/>
                  </w:divBdr>
                  <w:divsChild>
                    <w:div w:id="11225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920">
      <w:bodyDiv w:val="1"/>
      <w:marLeft w:val="0"/>
      <w:marRight w:val="0"/>
      <w:marTop w:val="0"/>
      <w:marBottom w:val="0"/>
      <w:divBdr>
        <w:top w:val="none" w:sz="0" w:space="0" w:color="auto"/>
        <w:left w:val="none" w:sz="0" w:space="0" w:color="auto"/>
        <w:bottom w:val="none" w:sz="0" w:space="0" w:color="auto"/>
        <w:right w:val="none" w:sz="0" w:space="0" w:color="auto"/>
      </w:divBdr>
    </w:div>
    <w:div w:id="12248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alvernaz@jordandistri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MrpTdmakGR7uvOPUqqPlbttrDcvaiPd9/view?usp=sharing" TargetMode="External"/><Relationship Id="rId5" Type="http://schemas.openxmlformats.org/officeDocument/2006/relationships/hyperlink" Target="http://www.shakeout.org/Utah"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e.siggard\Documents\Templates\Intradistrict%20-%20Yellow%20sch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Intradistrict - Yellow schools</Template>
  <TotalTime>10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JORDAN SCHOOL DISTRICT</vt:lpstr>
    </vt:vector>
  </TitlesOfParts>
  <Company>Jordan School District</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SCHOOL DISTRICT</dc:title>
  <dc:creator>Roxane Siggard</dc:creator>
  <cp:lastModifiedBy>Travis Hamblin</cp:lastModifiedBy>
  <cp:revision>4</cp:revision>
  <cp:lastPrinted>2018-12-04T18:58:00Z</cp:lastPrinted>
  <dcterms:created xsi:type="dcterms:W3CDTF">2026-03-16T20:13:00Z</dcterms:created>
  <dcterms:modified xsi:type="dcterms:W3CDTF">2026-03-16T21:29:00Z</dcterms:modified>
</cp:coreProperties>
</file>