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CE1B" w14:textId="1AEC1255" w:rsidR="00DF350E" w:rsidRDefault="00DF350E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6E7D9D">
        <w:rPr>
          <w:rStyle w:val="hps"/>
          <w:rFonts w:eastAsia="Times New Roman" w:cs="Times New Roman"/>
          <w:lang w:val="es-ES"/>
        </w:rPr>
        <w:t>20</w:t>
      </w:r>
      <w:r w:rsidR="00471528">
        <w:rPr>
          <w:rStyle w:val="hps"/>
          <w:rFonts w:eastAsia="Times New Roman" w:cs="Times New Roman"/>
          <w:lang w:val="es-ES"/>
        </w:rPr>
        <w:t>2</w:t>
      </w:r>
      <w:r w:rsidR="00DF4C26">
        <w:rPr>
          <w:rStyle w:val="hps"/>
          <w:rFonts w:eastAsia="Times New Roman" w:cs="Times New Roman"/>
          <w:lang w:val="es-ES"/>
        </w:rPr>
        <w:t>1</w:t>
      </w:r>
      <w:bookmarkStart w:id="0" w:name="_GoBack"/>
      <w:bookmarkEnd w:id="0"/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079E6D8C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>EL Proyecto de Ley 150 del Senado del Estado de Utah 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primeramente a los padres/tutores del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7D2B11CC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 w:rsidR="00471528">
        <w:rPr>
          <w:rFonts w:eastAsia="Times New Roman" w:cs="Times New Roman"/>
          <w:lang w:val="es-ES"/>
        </w:rPr>
        <w:t xml:space="preserve"> </w:t>
      </w:r>
      <w:proofErr w:type="spellStart"/>
      <w:r w:rsidR="00471528">
        <w:rPr>
          <w:rFonts w:eastAsia="Times New Roman" w:cs="Times New Roman"/>
          <w:lang w:val="es-ES"/>
        </w:rPr>
        <w:t>Acadience</w:t>
      </w:r>
      <w:proofErr w:type="spellEnd"/>
      <w:r w:rsidR="00471528">
        <w:rPr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 xml:space="preserve">. </w:t>
      </w:r>
      <w:proofErr w:type="spellStart"/>
      <w:r w:rsidR="00471528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471528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471528" w:rsidRDefault="006E7D9D" w:rsidP="006E7D9D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t xml:space="preserve"> </w:t>
      </w:r>
    </w:p>
    <w:p w14:paraId="679ACB0C" w14:textId="207EDE2F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Pr="006E7D9D">
        <w:rPr>
          <w:rFonts w:eastAsia="Times New Roman" w:cs="Times New Roman"/>
          <w:lang w:val="es-ES" w:eastAsia="en-US"/>
        </w:rPr>
        <w:t xml:space="preserve"> en los datos de refere</w:t>
      </w:r>
      <w:r w:rsidR="00DF350E">
        <w:rPr>
          <w:rFonts w:eastAsia="Times New Roman" w:cs="Times New Roman"/>
          <w:lang w:val="es-ES" w:eastAsia="en-US"/>
        </w:rPr>
        <w:t>ncia de mitad de año,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471528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471528">
        <w:rPr>
          <w:rFonts w:eastAsia="Times New Roman" w:cs="Times New Roman"/>
          <w:lang w:val="es-E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471528">
        <w:rPr>
          <w:rFonts w:eastAsia="Times New Roman" w:cs="Times New Roman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1528">
        <w:rPr>
          <w:rFonts w:eastAsia="Times New Roman" w:cs="Times New Roman"/>
          <w:lang w:val="es-E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1528">
        <w:rPr>
          <w:rFonts w:eastAsia="Times New Roman" w:cs="Times New Roman"/>
          <w:lang w:val="es-E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D"/>
    <w:rsid w:val="00002CD5"/>
    <w:rsid w:val="0001201D"/>
    <w:rsid w:val="00032F3D"/>
    <w:rsid w:val="00066B63"/>
    <w:rsid w:val="000D6EB5"/>
    <w:rsid w:val="00105E02"/>
    <w:rsid w:val="0010776E"/>
    <w:rsid w:val="001B36D6"/>
    <w:rsid w:val="00224F11"/>
    <w:rsid w:val="00241155"/>
    <w:rsid w:val="00280205"/>
    <w:rsid w:val="002C3175"/>
    <w:rsid w:val="002F4F90"/>
    <w:rsid w:val="00316BA2"/>
    <w:rsid w:val="00321D91"/>
    <w:rsid w:val="0040100A"/>
    <w:rsid w:val="00451792"/>
    <w:rsid w:val="00471528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DF4C26"/>
    <w:rsid w:val="00E137B4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Microsoft Office User</cp:lastModifiedBy>
  <cp:revision>2</cp:revision>
  <cp:lastPrinted>2016-05-10T17:35:00Z</cp:lastPrinted>
  <dcterms:created xsi:type="dcterms:W3CDTF">2021-01-21T22:20:00Z</dcterms:created>
  <dcterms:modified xsi:type="dcterms:W3CDTF">2021-01-21T22:20:00Z</dcterms:modified>
</cp:coreProperties>
</file>