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1C03" w14:textId="77777777" w:rsidR="00722F15" w:rsidRPr="00F76ECA" w:rsidRDefault="00722F15">
      <w:pPr>
        <w:jc w:val="center"/>
        <w:rPr>
          <w:rFonts w:ascii="Times New Roman" w:hAnsi="Times New Roman"/>
        </w:rPr>
      </w:pPr>
      <w:r w:rsidRPr="00F76ECA">
        <w:rPr>
          <w:rFonts w:ascii="Times New Roman" w:hAnsi="Times New Roman"/>
        </w:rPr>
        <w:t>JORDAN SCHOOL DISTRICT</w:t>
      </w:r>
    </w:p>
    <w:p w14:paraId="25EC8106" w14:textId="3A29FA1B" w:rsidR="00722F15" w:rsidRPr="00F76ECA" w:rsidRDefault="00E77BEB">
      <w:pPr>
        <w:jc w:val="center"/>
        <w:rPr>
          <w:rFonts w:ascii="Times New Roman" w:hAnsi="Times New Roman"/>
          <w:sz w:val="18"/>
        </w:rPr>
      </w:pPr>
      <w:r>
        <w:rPr>
          <w:rFonts w:ascii="Times New Roman" w:hAnsi="Times New Roman"/>
          <w:sz w:val="18"/>
        </w:rPr>
        <w:t>Anthony Godfrey</w:t>
      </w:r>
      <w:r w:rsidR="00722F15" w:rsidRPr="00F76ECA">
        <w:rPr>
          <w:rFonts w:ascii="Times New Roman" w:hAnsi="Times New Roman"/>
          <w:sz w:val="18"/>
        </w:rPr>
        <w:t>, Ed.D., Superintendent of Schools</w:t>
      </w:r>
    </w:p>
    <w:p w14:paraId="7D1E862A" w14:textId="77777777" w:rsidR="00722F15" w:rsidRPr="00F76ECA" w:rsidRDefault="008B77EF">
      <w:pPr>
        <w:jc w:val="center"/>
        <w:rPr>
          <w:rFonts w:ascii="Times New Roman" w:hAnsi="Times New Roman"/>
          <w:sz w:val="18"/>
        </w:rPr>
      </w:pPr>
      <w:r w:rsidRPr="00F76ECA">
        <w:rPr>
          <w:rFonts w:ascii="Times New Roman" w:hAnsi="Times New Roman"/>
          <w:sz w:val="18"/>
        </w:rPr>
        <w:t>West Jordan</w:t>
      </w:r>
      <w:r w:rsidR="00722F15" w:rsidRPr="00F76ECA">
        <w:rPr>
          <w:rFonts w:ascii="Times New Roman" w:hAnsi="Times New Roman"/>
          <w:sz w:val="18"/>
        </w:rPr>
        <w:t>, Utah</w:t>
      </w:r>
    </w:p>
    <w:p w14:paraId="170DE1EF" w14:textId="77777777" w:rsidR="00722F15" w:rsidRPr="00F76ECA" w:rsidRDefault="00722F15">
      <w:pPr>
        <w:jc w:val="center"/>
        <w:rPr>
          <w:rFonts w:ascii="Times New Roman" w:hAnsi="Times New Roman"/>
          <w:sz w:val="20"/>
        </w:rPr>
      </w:pPr>
    </w:p>
    <w:p w14:paraId="0AA15E3A" w14:textId="77777777" w:rsidR="00722F15" w:rsidRPr="00F76ECA" w:rsidRDefault="00722F15">
      <w:pPr>
        <w:pStyle w:val="Heading1"/>
        <w:rPr>
          <w:rFonts w:ascii="Times New Roman" w:hAnsi="Times New Roman"/>
        </w:rPr>
      </w:pPr>
      <w:r w:rsidRPr="00F76ECA">
        <w:rPr>
          <w:rFonts w:ascii="Times New Roman" w:hAnsi="Times New Roman"/>
        </w:rPr>
        <w:t>Intradistrict Communication</w:t>
      </w:r>
    </w:p>
    <w:p w14:paraId="6BA886B9" w14:textId="77777777" w:rsidR="00722F15" w:rsidRPr="00735C2D" w:rsidRDefault="00722F15">
      <w:pPr>
        <w:rPr>
          <w:rFonts w:ascii="Geneva" w:hAnsi="Geneva"/>
          <w:b/>
          <w:sz w:val="16"/>
          <w:szCs w:val="16"/>
        </w:rPr>
      </w:pPr>
    </w:p>
    <w:p w14:paraId="3B455521" w14:textId="6CC033DD" w:rsidR="00722F15" w:rsidRDefault="00696151">
      <w:pPr>
        <w:rPr>
          <w:rFonts w:ascii="Times New Roman" w:hAnsi="Times New Roman"/>
        </w:rPr>
      </w:pPr>
      <w:r>
        <w:rPr>
          <w:rFonts w:ascii="Times New Roman" w:hAnsi="Times New Roman"/>
        </w:rPr>
        <w:t>DATE:</w:t>
      </w:r>
      <w:r>
        <w:rPr>
          <w:rFonts w:ascii="Times New Roman" w:hAnsi="Times New Roman"/>
        </w:rPr>
        <w:tab/>
      </w:r>
      <w:r>
        <w:rPr>
          <w:rFonts w:ascii="Times New Roman" w:hAnsi="Times New Roman"/>
        </w:rPr>
        <w:tab/>
      </w:r>
      <w:r w:rsidR="00BC760F">
        <w:rPr>
          <w:rFonts w:ascii="Times New Roman" w:hAnsi="Times New Roman"/>
        </w:rPr>
        <w:t>Thursday, June 4, 2026</w:t>
      </w:r>
    </w:p>
    <w:p w14:paraId="6DDF9872" w14:textId="77777777" w:rsidR="00722F15" w:rsidRDefault="00722F15">
      <w:pPr>
        <w:rPr>
          <w:rFonts w:ascii="Times New Roman" w:hAnsi="Times New Roman"/>
        </w:rPr>
      </w:pPr>
    </w:p>
    <w:p w14:paraId="6F017FCD" w14:textId="77777777" w:rsidR="00BC760F" w:rsidRDefault="00722F15" w:rsidP="004827FF">
      <w:pPr>
        <w:rPr>
          <w:rFonts w:ascii="Times New Roman" w:hAnsi="Times New Roman"/>
        </w:rPr>
      </w:pPr>
      <w:r>
        <w:rPr>
          <w:rFonts w:ascii="Times New Roman" w:hAnsi="Times New Roman"/>
        </w:rPr>
        <w:t>TO:</w:t>
      </w:r>
      <w:r>
        <w:rPr>
          <w:rFonts w:ascii="Times New Roman" w:hAnsi="Times New Roman"/>
        </w:rPr>
        <w:tab/>
      </w:r>
      <w:r w:rsidR="002323E4">
        <w:rPr>
          <w:rFonts w:ascii="Times New Roman" w:hAnsi="Times New Roman"/>
        </w:rPr>
        <w:tab/>
      </w:r>
      <w:r w:rsidR="00BC760F">
        <w:rPr>
          <w:rFonts w:ascii="Times New Roman" w:hAnsi="Times New Roman"/>
        </w:rPr>
        <w:t>High School Administrators</w:t>
      </w:r>
    </w:p>
    <w:p w14:paraId="515DE2B0" w14:textId="77777777" w:rsidR="00BC760F" w:rsidRDefault="00BC760F" w:rsidP="004827FF">
      <w:pPr>
        <w:rPr>
          <w:rFonts w:ascii="Times New Roman" w:hAnsi="Times New Roman"/>
        </w:rPr>
      </w:pPr>
      <w:r>
        <w:rPr>
          <w:rFonts w:ascii="Times New Roman" w:hAnsi="Times New Roman"/>
        </w:rPr>
        <w:tab/>
      </w:r>
      <w:r>
        <w:rPr>
          <w:rFonts w:ascii="Times New Roman" w:hAnsi="Times New Roman"/>
        </w:rPr>
        <w:tab/>
        <w:t>High School Counselors</w:t>
      </w:r>
    </w:p>
    <w:p w14:paraId="4F6D0D07" w14:textId="7A9ABE0C" w:rsidR="00DB4B00" w:rsidRDefault="00BC760F" w:rsidP="004827FF">
      <w:pPr>
        <w:rPr>
          <w:rFonts w:ascii="Times New Roman" w:hAnsi="Times New Roman"/>
        </w:rPr>
      </w:pPr>
      <w:r>
        <w:rPr>
          <w:rFonts w:ascii="Times New Roman" w:hAnsi="Times New Roman"/>
        </w:rPr>
        <w:tab/>
      </w:r>
      <w:r>
        <w:rPr>
          <w:rFonts w:ascii="Times New Roman" w:hAnsi="Times New Roman"/>
        </w:rPr>
        <w:tab/>
        <w:t>High School Registrars</w:t>
      </w:r>
      <w:r w:rsidR="00DB4B00">
        <w:rPr>
          <w:rFonts w:ascii="Times New Roman" w:hAnsi="Times New Roman"/>
        </w:rPr>
        <w:tab/>
      </w:r>
    </w:p>
    <w:p w14:paraId="28674138" w14:textId="77777777" w:rsidR="00722F15" w:rsidRDefault="00696151">
      <w:pPr>
        <w:rPr>
          <w:rFonts w:ascii="Times New Roman" w:hAnsi="Times New Roman"/>
        </w:rPr>
      </w:pPr>
      <w:r>
        <w:rPr>
          <w:rFonts w:ascii="Times New Roman" w:hAnsi="Times New Roman"/>
        </w:rPr>
        <w:tab/>
      </w:r>
    </w:p>
    <w:p w14:paraId="77943178" w14:textId="6920AD9B" w:rsidR="00496D35" w:rsidRDefault="00722F15" w:rsidP="00194CC8">
      <w:pPr>
        <w:rPr>
          <w:rFonts w:ascii="Times New Roman" w:hAnsi="Times New Roman"/>
        </w:rPr>
      </w:pPr>
      <w:r>
        <w:rPr>
          <w:rFonts w:ascii="Times New Roman" w:hAnsi="Times New Roman"/>
        </w:rPr>
        <w:t>FROM:</w:t>
      </w:r>
      <w:r>
        <w:rPr>
          <w:rFonts w:ascii="Times New Roman" w:hAnsi="Times New Roman"/>
        </w:rPr>
        <w:tab/>
      </w:r>
      <w:r w:rsidR="00496D35">
        <w:rPr>
          <w:rFonts w:ascii="Times New Roman" w:hAnsi="Times New Roman"/>
        </w:rPr>
        <w:t>Brad Sorensen, Administrator of Schools</w:t>
      </w:r>
    </w:p>
    <w:p w14:paraId="16067B84" w14:textId="5217D6B1" w:rsidR="00194CC8" w:rsidRDefault="0094280A" w:rsidP="00496D35">
      <w:pPr>
        <w:ind w:left="720" w:firstLine="720"/>
        <w:rPr>
          <w:rFonts w:ascii="Times New Roman" w:hAnsi="Times New Roman"/>
        </w:rPr>
      </w:pPr>
      <w:r>
        <w:rPr>
          <w:rFonts w:ascii="Times New Roman" w:hAnsi="Times New Roman"/>
        </w:rPr>
        <w:t>Carolyn Gough,</w:t>
      </w:r>
      <w:r w:rsidR="00194CC8">
        <w:rPr>
          <w:rFonts w:ascii="Times New Roman" w:hAnsi="Times New Roman"/>
        </w:rPr>
        <w:t xml:space="preserve"> Administrator of Teaching and Learning</w:t>
      </w:r>
    </w:p>
    <w:p w14:paraId="11BD3DEA" w14:textId="5BD97739" w:rsidR="00194CC8" w:rsidRDefault="00194CC8" w:rsidP="00194CC8">
      <w:pPr>
        <w:rPr>
          <w:rFonts w:ascii="Times New Roman" w:hAnsi="Times New Roman"/>
          <w:noProof/>
        </w:rPr>
      </w:pPr>
      <w:r>
        <w:rPr>
          <w:rFonts w:ascii="Times New Roman" w:hAnsi="Times New Roman"/>
        </w:rPr>
        <w:tab/>
      </w:r>
      <w:r>
        <w:rPr>
          <w:rFonts w:ascii="Times New Roman" w:hAnsi="Times New Roman"/>
        </w:rPr>
        <w:tab/>
      </w:r>
      <w:r>
        <w:rPr>
          <w:rFonts w:ascii="Times New Roman" w:hAnsi="Times New Roman"/>
          <w:noProof/>
        </w:rPr>
        <w:t xml:space="preserve">Ben Jameson, Director of </w:t>
      </w:r>
      <w:r w:rsidR="00D21773">
        <w:rPr>
          <w:rFonts w:ascii="Times New Roman" w:hAnsi="Times New Roman"/>
          <w:noProof/>
        </w:rPr>
        <w:t>Assessment</w:t>
      </w:r>
      <w:r>
        <w:rPr>
          <w:rFonts w:ascii="Times New Roman" w:hAnsi="Times New Roman"/>
          <w:noProof/>
        </w:rPr>
        <w:t>, Research and Accountability</w:t>
      </w:r>
    </w:p>
    <w:p w14:paraId="3E642F20" w14:textId="475E0616" w:rsidR="004904B0" w:rsidRDefault="00E47FAB">
      <w:pPr>
        <w:rPr>
          <w:rFonts w:ascii="Times New Roman" w:hAnsi="Times New Roman"/>
          <w:noProof/>
        </w:rPr>
      </w:pPr>
      <w:r>
        <w:rPr>
          <w:rFonts w:ascii="Times New Roman" w:hAnsi="Times New Roman"/>
          <w:noProof/>
        </w:rPr>
        <w:tab/>
      </w:r>
      <w:r>
        <w:rPr>
          <w:rFonts w:ascii="Times New Roman" w:hAnsi="Times New Roman"/>
          <w:noProof/>
        </w:rPr>
        <w:tab/>
      </w:r>
    </w:p>
    <w:p w14:paraId="2470ADAD" w14:textId="3CE51AF5" w:rsidR="00722F15" w:rsidRDefault="002323E4" w:rsidP="002323E4">
      <w:pPr>
        <w:ind w:left="1440" w:hanging="1440"/>
      </w:pPr>
      <w:r>
        <w:t>SUBJECT:</w:t>
      </w:r>
      <w:r>
        <w:tab/>
      </w:r>
      <w:r w:rsidR="00BC760F">
        <w:t>ACT Scores to Be Removed from High School Transcripts</w:t>
      </w:r>
    </w:p>
    <w:p w14:paraId="11C39187" w14:textId="553CB9AA" w:rsidR="00E60782" w:rsidRDefault="00914353" w:rsidP="002323E4">
      <w:pPr>
        <w:ind w:left="1440" w:hanging="1440"/>
      </w:pPr>
      <w:r>
        <w:t>________________________________________________________________________</w:t>
      </w:r>
      <w:r w:rsidR="00E41FB5">
        <w:t>________</w:t>
      </w:r>
    </w:p>
    <w:p w14:paraId="660E2A5E" w14:textId="2DBE6CA7" w:rsidR="00BC760F" w:rsidRDefault="00BC760F">
      <w:r>
        <w:t>Principals are encouraged to forward the following information to their counselors and registrars.</w:t>
      </w:r>
    </w:p>
    <w:p w14:paraId="62230B39" w14:textId="77777777" w:rsidR="00BC760F" w:rsidRDefault="00BC760F"/>
    <w:p w14:paraId="4FC4E52E" w14:textId="487C42FF" w:rsidR="00BC760F" w:rsidRDefault="00BC760F">
      <w:r>
        <w:t>Beginning Monday, June 29</w:t>
      </w:r>
      <w:r w:rsidRPr="00BC760F">
        <w:rPr>
          <w:vertAlign w:val="superscript"/>
        </w:rPr>
        <w:t>th</w:t>
      </w:r>
      <w:r>
        <w:t>, Information Systems will remove all historical ACT scores from students’ high school transcripts. In addition, no new ACT scores will appear on students’ transcripts.</w:t>
      </w:r>
    </w:p>
    <w:p w14:paraId="17F97393" w14:textId="77777777" w:rsidR="00BC760F" w:rsidRDefault="00BC760F"/>
    <w:p w14:paraId="0EAC63AF" w14:textId="184E391C" w:rsidR="00BC760F" w:rsidRDefault="00BC760F" w:rsidP="00BC760F">
      <w:pPr>
        <w:shd w:val="clear" w:color="auto" w:fill="FFFFFF"/>
        <w:rPr>
          <w:rFonts w:ascii="Times New Roman" w:hAnsi="Times New Roman"/>
          <w:color w:val="222222"/>
          <w:szCs w:val="24"/>
        </w:rPr>
      </w:pPr>
      <w:r>
        <w:rPr>
          <w:rFonts w:ascii="Times New Roman" w:hAnsi="Times New Roman"/>
          <w:color w:val="222222"/>
          <w:szCs w:val="24"/>
        </w:rPr>
        <w:t>ACT has provided the following guidance: “ACT recommends that schools do not include State or District ACT scores on school transcripts to avoid student privacy concerns or inconsistent score report data.”</w:t>
      </w:r>
    </w:p>
    <w:p w14:paraId="68A9032F" w14:textId="77777777" w:rsidR="00BC760F" w:rsidRDefault="00BC760F" w:rsidP="00BC760F">
      <w:pPr>
        <w:shd w:val="clear" w:color="auto" w:fill="FFFFFF"/>
        <w:rPr>
          <w:rFonts w:ascii="Times New Roman" w:hAnsi="Times New Roman"/>
          <w:color w:val="222222"/>
          <w:szCs w:val="24"/>
        </w:rPr>
      </w:pPr>
    </w:p>
    <w:p w14:paraId="3E49793D" w14:textId="0678F058" w:rsidR="00BC760F" w:rsidRPr="00BC760F" w:rsidRDefault="00BC760F" w:rsidP="00BC760F">
      <w:pPr>
        <w:shd w:val="clear" w:color="auto" w:fill="FFFFFF"/>
        <w:rPr>
          <w:rFonts w:ascii="Times New Roman" w:hAnsi="Times New Roman"/>
          <w:color w:val="222222"/>
          <w:szCs w:val="24"/>
        </w:rPr>
      </w:pPr>
      <w:r w:rsidRPr="00BC760F">
        <w:rPr>
          <w:rFonts w:ascii="Times New Roman" w:hAnsi="Times New Roman"/>
          <w:color w:val="222222"/>
          <w:szCs w:val="24"/>
        </w:rPr>
        <w:t>ACT's philosophy is that student</w:t>
      </w:r>
      <w:r>
        <w:rPr>
          <w:rFonts w:ascii="Times New Roman" w:hAnsi="Times New Roman"/>
          <w:color w:val="222222"/>
          <w:szCs w:val="24"/>
        </w:rPr>
        <w:t>s</w:t>
      </w:r>
      <w:r w:rsidRPr="00BC760F">
        <w:rPr>
          <w:rFonts w:ascii="Times New Roman" w:hAnsi="Times New Roman"/>
          <w:color w:val="222222"/>
          <w:szCs w:val="24"/>
        </w:rPr>
        <w:t xml:space="preserve"> own their scores. When a school district automatically prints an ACT score on an official academic transcript, it fundamentally interferes with this ownership in two ways:</w:t>
      </w:r>
    </w:p>
    <w:p w14:paraId="23BCE01F" w14:textId="13F29656" w:rsidR="00BC760F" w:rsidRPr="00BC760F" w:rsidRDefault="00BC760F" w:rsidP="00BC760F">
      <w:pPr>
        <w:pStyle w:val="ListParagraph"/>
        <w:numPr>
          <w:ilvl w:val="0"/>
          <w:numId w:val="20"/>
        </w:numPr>
        <w:shd w:val="clear" w:color="auto" w:fill="FFFFFF"/>
        <w:spacing w:before="100" w:beforeAutospacing="1" w:after="100" w:afterAutospacing="1"/>
        <w:rPr>
          <w:rFonts w:ascii="Times New Roman" w:hAnsi="Times New Roman"/>
          <w:color w:val="222222"/>
          <w:szCs w:val="24"/>
        </w:rPr>
      </w:pPr>
      <w:r w:rsidRPr="00BC760F">
        <w:rPr>
          <w:rFonts w:ascii="Times New Roman" w:hAnsi="Times New Roman"/>
          <w:color w:val="222222"/>
          <w:szCs w:val="24"/>
        </w:rPr>
        <w:t xml:space="preserve">ACT allows students to decide which scores they want to send to colleges - especially with the advent of the </w:t>
      </w:r>
      <w:proofErr w:type="spellStart"/>
      <w:r w:rsidRPr="00BC760F">
        <w:rPr>
          <w:rFonts w:ascii="Times New Roman" w:hAnsi="Times New Roman"/>
          <w:color w:val="222222"/>
          <w:szCs w:val="24"/>
        </w:rPr>
        <w:t>superscore</w:t>
      </w:r>
      <w:proofErr w:type="spellEnd"/>
      <w:r w:rsidRPr="00BC760F">
        <w:rPr>
          <w:rFonts w:ascii="Times New Roman" w:hAnsi="Times New Roman"/>
          <w:color w:val="222222"/>
          <w:szCs w:val="24"/>
        </w:rPr>
        <w:t xml:space="preserve">. This is crucial for students who choose to take the exam more than once. </w:t>
      </w:r>
      <w:r w:rsidRPr="00BC760F">
        <w:rPr>
          <w:rFonts w:ascii="Times New Roman" w:hAnsi="Times New Roman"/>
          <w:color w:val="222222"/>
          <w:szCs w:val="24"/>
        </w:rPr>
        <w:t>Posting an ACT score on a transcript means the student</w:t>
      </w:r>
      <w:r w:rsidRPr="00BC760F">
        <w:rPr>
          <w:rFonts w:ascii="Times New Roman" w:hAnsi="Times New Roman"/>
          <w:color w:val="222222"/>
          <w:szCs w:val="24"/>
        </w:rPr>
        <w:t xml:space="preserve"> loses the opportunity to suppress a low score, effectively stripping them of their right to privacy and control over their own testing history. ACT allows maximum flexibility, allowing students to share all of their scores, single subtest scores or </w:t>
      </w:r>
      <w:proofErr w:type="spellStart"/>
      <w:r w:rsidRPr="00BC760F">
        <w:rPr>
          <w:rFonts w:ascii="Times New Roman" w:hAnsi="Times New Roman"/>
          <w:color w:val="222222"/>
          <w:szCs w:val="24"/>
        </w:rPr>
        <w:t>superscores</w:t>
      </w:r>
      <w:proofErr w:type="spellEnd"/>
      <w:r w:rsidRPr="00BC760F">
        <w:rPr>
          <w:rFonts w:ascii="Times New Roman" w:hAnsi="Times New Roman"/>
          <w:color w:val="222222"/>
          <w:szCs w:val="24"/>
        </w:rPr>
        <w:t>.</w:t>
      </w:r>
    </w:p>
    <w:p w14:paraId="1FEEB944" w14:textId="536A8342" w:rsidR="00BC760F" w:rsidRDefault="00BC760F" w:rsidP="00BC760F">
      <w:pPr>
        <w:pStyle w:val="ListParagraph"/>
        <w:numPr>
          <w:ilvl w:val="0"/>
          <w:numId w:val="20"/>
        </w:numPr>
        <w:shd w:val="clear" w:color="auto" w:fill="FFFFFF"/>
        <w:spacing w:before="100" w:beforeAutospacing="1" w:after="100" w:afterAutospacing="1"/>
        <w:rPr>
          <w:rFonts w:ascii="Times New Roman" w:hAnsi="Times New Roman"/>
          <w:color w:val="222222"/>
          <w:szCs w:val="24"/>
        </w:rPr>
      </w:pPr>
      <w:r w:rsidRPr="00BC760F">
        <w:rPr>
          <w:rFonts w:ascii="Times New Roman" w:hAnsi="Times New Roman"/>
          <w:color w:val="222222"/>
          <w:szCs w:val="24"/>
        </w:rPr>
        <w:t xml:space="preserve">ACT has a uniquely generous policy that allows students to permanently delete a test date record from their file at any time (except for state testing used for accountability). However, if </w:t>
      </w:r>
      <w:r w:rsidRPr="00BC760F">
        <w:rPr>
          <w:rFonts w:ascii="Times New Roman" w:hAnsi="Times New Roman"/>
          <w:color w:val="222222"/>
          <w:szCs w:val="24"/>
        </w:rPr>
        <w:t>a district has</w:t>
      </w:r>
      <w:r w:rsidRPr="00BC760F">
        <w:rPr>
          <w:rFonts w:ascii="Times New Roman" w:hAnsi="Times New Roman"/>
          <w:color w:val="222222"/>
          <w:szCs w:val="24"/>
        </w:rPr>
        <w:t xml:space="preserve"> already added the score to the student's transcript, deleting the score from ACT's files becomes pointless because colleges will see it on the high school transcripts.</w:t>
      </w:r>
    </w:p>
    <w:p w14:paraId="12A7B4B6" w14:textId="673B3D15" w:rsidR="00496D35" w:rsidRPr="00496D35" w:rsidRDefault="00496D35" w:rsidP="00496D35">
      <w:pPr>
        <w:shd w:val="clear" w:color="auto" w:fill="FFFFFF"/>
        <w:spacing w:before="100" w:beforeAutospacing="1" w:after="100" w:afterAutospacing="1"/>
        <w:rPr>
          <w:rFonts w:ascii="Times New Roman" w:hAnsi="Times New Roman"/>
          <w:color w:val="222222"/>
          <w:szCs w:val="24"/>
        </w:rPr>
      </w:pPr>
      <w:r>
        <w:rPr>
          <w:rFonts w:ascii="Times New Roman" w:hAnsi="Times New Roman"/>
          <w:color w:val="222222"/>
          <w:szCs w:val="24"/>
        </w:rPr>
        <w:t>For questions about ACT scores on transcripts, please contact Ben Jameson in Assessment, Research &amp; Accountability. For questions on how to download high school transcripts, please contact the Information Systems Help Desk.</w:t>
      </w:r>
    </w:p>
    <w:p w14:paraId="67BA4B74" w14:textId="08AD9595" w:rsidR="00BC760F" w:rsidRDefault="00BC760F" w:rsidP="00BC760F">
      <w:r>
        <w:t>High schools are encouraged to share this information with parents and students using the following message:</w:t>
      </w:r>
    </w:p>
    <w:p w14:paraId="20C981ED" w14:textId="695DFBD3" w:rsidR="00496D35" w:rsidRDefault="00496D35" w:rsidP="00BC760F">
      <w:r>
        <w:lastRenderedPageBreak/>
        <w:t>To parents of [name of high school],</w:t>
      </w:r>
    </w:p>
    <w:p w14:paraId="33137EA8" w14:textId="22752726" w:rsidR="00496D35" w:rsidRDefault="00496D35" w:rsidP="00496D35">
      <w:r>
        <w:t>Beginning Monday, June 29</w:t>
      </w:r>
      <w:r w:rsidRPr="00BC760F">
        <w:rPr>
          <w:vertAlign w:val="superscript"/>
        </w:rPr>
        <w:t>th</w:t>
      </w:r>
      <w:r>
        <w:t xml:space="preserve">, </w:t>
      </w:r>
      <w:r>
        <w:t>the Jordan School District</w:t>
      </w:r>
      <w:r>
        <w:t xml:space="preserve"> will remove all historical ACT scores from students’ high school transcripts. In addition, no new ACT scores will appear on students’ transcripts.</w:t>
      </w:r>
    </w:p>
    <w:p w14:paraId="0DEEB4BF" w14:textId="77777777" w:rsidR="00496D35" w:rsidRDefault="00496D35" w:rsidP="00496D35"/>
    <w:p w14:paraId="1998C254" w14:textId="77777777" w:rsidR="00496D35" w:rsidRDefault="00496D35" w:rsidP="00496D35">
      <w:pPr>
        <w:shd w:val="clear" w:color="auto" w:fill="FFFFFF"/>
        <w:rPr>
          <w:rFonts w:ascii="Times New Roman" w:hAnsi="Times New Roman"/>
          <w:color w:val="222222"/>
          <w:szCs w:val="24"/>
        </w:rPr>
      </w:pPr>
      <w:r>
        <w:rPr>
          <w:rFonts w:ascii="Times New Roman" w:hAnsi="Times New Roman"/>
          <w:color w:val="222222"/>
          <w:szCs w:val="24"/>
        </w:rPr>
        <w:t>ACT has provided the following guidance: “ACT recommends that schools do not include State or District ACT scores on school transcripts to avoid student privacy concerns or inconsistent score report data.”</w:t>
      </w:r>
    </w:p>
    <w:p w14:paraId="1463DA2C" w14:textId="77777777" w:rsidR="00496D35" w:rsidRDefault="00496D35" w:rsidP="00496D35">
      <w:pPr>
        <w:shd w:val="clear" w:color="auto" w:fill="FFFFFF"/>
        <w:rPr>
          <w:rFonts w:ascii="Times New Roman" w:hAnsi="Times New Roman"/>
          <w:color w:val="222222"/>
          <w:szCs w:val="24"/>
        </w:rPr>
      </w:pPr>
    </w:p>
    <w:p w14:paraId="55B592AA" w14:textId="77777777" w:rsidR="00496D35" w:rsidRPr="00BC760F" w:rsidRDefault="00496D35" w:rsidP="00496D35">
      <w:pPr>
        <w:shd w:val="clear" w:color="auto" w:fill="FFFFFF"/>
        <w:rPr>
          <w:rFonts w:ascii="Times New Roman" w:hAnsi="Times New Roman"/>
          <w:color w:val="222222"/>
          <w:szCs w:val="24"/>
        </w:rPr>
      </w:pPr>
      <w:r w:rsidRPr="00BC760F">
        <w:rPr>
          <w:rFonts w:ascii="Times New Roman" w:hAnsi="Times New Roman"/>
          <w:color w:val="222222"/>
          <w:szCs w:val="24"/>
        </w:rPr>
        <w:t>ACT's philosophy is that student</w:t>
      </w:r>
      <w:r>
        <w:rPr>
          <w:rFonts w:ascii="Times New Roman" w:hAnsi="Times New Roman"/>
          <w:color w:val="222222"/>
          <w:szCs w:val="24"/>
        </w:rPr>
        <w:t>s</w:t>
      </w:r>
      <w:r w:rsidRPr="00BC760F">
        <w:rPr>
          <w:rFonts w:ascii="Times New Roman" w:hAnsi="Times New Roman"/>
          <w:color w:val="222222"/>
          <w:szCs w:val="24"/>
        </w:rPr>
        <w:t xml:space="preserve"> own their scores. When a school district automatically prints an ACT score on an official academic transcript, it fundamentally interferes with this ownership in two ways:</w:t>
      </w:r>
    </w:p>
    <w:p w14:paraId="31C864F1" w14:textId="7C86953A" w:rsidR="00496D35" w:rsidRPr="00BC760F" w:rsidRDefault="00496D35" w:rsidP="00496D35">
      <w:pPr>
        <w:pStyle w:val="ListParagraph"/>
        <w:numPr>
          <w:ilvl w:val="0"/>
          <w:numId w:val="20"/>
        </w:numPr>
        <w:shd w:val="clear" w:color="auto" w:fill="FFFFFF"/>
        <w:spacing w:before="100" w:beforeAutospacing="1" w:after="100" w:afterAutospacing="1"/>
        <w:rPr>
          <w:rFonts w:ascii="Times New Roman" w:hAnsi="Times New Roman"/>
          <w:color w:val="222222"/>
          <w:szCs w:val="24"/>
        </w:rPr>
      </w:pPr>
      <w:r w:rsidRPr="00BC760F">
        <w:rPr>
          <w:rFonts w:ascii="Times New Roman" w:hAnsi="Times New Roman"/>
          <w:color w:val="222222"/>
          <w:szCs w:val="24"/>
        </w:rPr>
        <w:t xml:space="preserve">ACT allows students to decide which scores they want to send to colleges - especially with the advent of the </w:t>
      </w:r>
      <w:proofErr w:type="spellStart"/>
      <w:r w:rsidRPr="00BC760F">
        <w:rPr>
          <w:rFonts w:ascii="Times New Roman" w:hAnsi="Times New Roman"/>
          <w:color w:val="222222"/>
          <w:szCs w:val="24"/>
        </w:rPr>
        <w:t>superscore</w:t>
      </w:r>
      <w:proofErr w:type="spellEnd"/>
      <w:r w:rsidRPr="00BC760F">
        <w:rPr>
          <w:rFonts w:ascii="Times New Roman" w:hAnsi="Times New Roman"/>
          <w:color w:val="222222"/>
          <w:szCs w:val="24"/>
        </w:rPr>
        <w:t xml:space="preserve">. This is crucial for students who choose to take the exam more than once. Posting an ACT score on a transcript means the student loses the opportunity to suppress a low score, effectively stripping them of their right to privacy and control over their own testing history. ACT </w:t>
      </w:r>
      <w:r>
        <w:rPr>
          <w:rFonts w:ascii="Times New Roman" w:hAnsi="Times New Roman"/>
          <w:color w:val="222222"/>
          <w:szCs w:val="24"/>
        </w:rPr>
        <w:t>offers</w:t>
      </w:r>
      <w:r w:rsidRPr="00BC760F">
        <w:rPr>
          <w:rFonts w:ascii="Times New Roman" w:hAnsi="Times New Roman"/>
          <w:color w:val="222222"/>
          <w:szCs w:val="24"/>
        </w:rPr>
        <w:t xml:space="preserve"> maximum flexibility, allowing students to share all of their scores, single subtest scores</w:t>
      </w:r>
      <w:r>
        <w:rPr>
          <w:rFonts w:ascii="Times New Roman" w:hAnsi="Times New Roman"/>
          <w:color w:val="222222"/>
          <w:szCs w:val="24"/>
        </w:rPr>
        <w:t>,</w:t>
      </w:r>
      <w:r w:rsidRPr="00BC760F">
        <w:rPr>
          <w:rFonts w:ascii="Times New Roman" w:hAnsi="Times New Roman"/>
          <w:color w:val="222222"/>
          <w:szCs w:val="24"/>
        </w:rPr>
        <w:t xml:space="preserve"> or </w:t>
      </w:r>
      <w:proofErr w:type="spellStart"/>
      <w:r w:rsidRPr="00BC760F">
        <w:rPr>
          <w:rFonts w:ascii="Times New Roman" w:hAnsi="Times New Roman"/>
          <w:color w:val="222222"/>
          <w:szCs w:val="24"/>
        </w:rPr>
        <w:t>superscores</w:t>
      </w:r>
      <w:proofErr w:type="spellEnd"/>
      <w:r w:rsidRPr="00BC760F">
        <w:rPr>
          <w:rFonts w:ascii="Times New Roman" w:hAnsi="Times New Roman"/>
          <w:color w:val="222222"/>
          <w:szCs w:val="24"/>
        </w:rPr>
        <w:t>.</w:t>
      </w:r>
    </w:p>
    <w:p w14:paraId="6FD53B94" w14:textId="77777777" w:rsidR="00496D35" w:rsidRDefault="00496D35" w:rsidP="00496D35">
      <w:pPr>
        <w:pStyle w:val="ListParagraph"/>
        <w:numPr>
          <w:ilvl w:val="0"/>
          <w:numId w:val="20"/>
        </w:numPr>
        <w:shd w:val="clear" w:color="auto" w:fill="FFFFFF"/>
        <w:spacing w:before="100" w:beforeAutospacing="1" w:after="100" w:afterAutospacing="1"/>
        <w:rPr>
          <w:rFonts w:ascii="Times New Roman" w:hAnsi="Times New Roman"/>
          <w:color w:val="222222"/>
          <w:szCs w:val="24"/>
        </w:rPr>
      </w:pPr>
      <w:r w:rsidRPr="00BC760F">
        <w:rPr>
          <w:rFonts w:ascii="Times New Roman" w:hAnsi="Times New Roman"/>
          <w:color w:val="222222"/>
          <w:szCs w:val="24"/>
        </w:rPr>
        <w:t>ACT has a uniquely generous policy that allows students to permanently delete a test date record from their file at any time (except for state testing used for accountability). However, if a district has already added the score to the student's transcript, deleting the score from ACT's files becomes pointless because colleges will see it on the high school transcripts.</w:t>
      </w:r>
    </w:p>
    <w:p w14:paraId="54E639A6" w14:textId="07B905B6" w:rsidR="00496D35" w:rsidRPr="00496D35" w:rsidRDefault="00496D35" w:rsidP="00496D35">
      <w:pPr>
        <w:shd w:val="clear" w:color="auto" w:fill="FFFFFF"/>
        <w:spacing w:before="100" w:beforeAutospacing="1" w:after="100" w:afterAutospacing="1"/>
        <w:rPr>
          <w:rFonts w:ascii="Times New Roman" w:hAnsi="Times New Roman"/>
          <w:color w:val="222222"/>
          <w:szCs w:val="24"/>
        </w:rPr>
      </w:pPr>
      <w:r>
        <w:rPr>
          <w:rFonts w:ascii="Times New Roman" w:hAnsi="Times New Roman"/>
          <w:color w:val="222222"/>
          <w:szCs w:val="24"/>
        </w:rPr>
        <w:t>Between now and June 29</w:t>
      </w:r>
      <w:r w:rsidRPr="00496D35">
        <w:rPr>
          <w:rFonts w:ascii="Times New Roman" w:hAnsi="Times New Roman"/>
          <w:color w:val="222222"/>
          <w:szCs w:val="24"/>
          <w:vertAlign w:val="superscript"/>
        </w:rPr>
        <w:t>th</w:t>
      </w:r>
      <w:r>
        <w:rPr>
          <w:rFonts w:ascii="Times New Roman" w:hAnsi="Times New Roman"/>
          <w:color w:val="222222"/>
          <w:szCs w:val="24"/>
        </w:rPr>
        <w:t>, students may order their high school transcripts with ACT scores by clicking the following link: [include link to order transcripts from your school’s website].</w:t>
      </w:r>
    </w:p>
    <w:p w14:paraId="7A1E712E" w14:textId="77777777" w:rsidR="00496D35" w:rsidRDefault="00496D35" w:rsidP="00BC760F"/>
    <w:sectPr w:rsidR="00496D35" w:rsidSect="003C2488">
      <w:pgSz w:w="12240" w:h="15840"/>
      <w:pgMar w:top="720"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D98"/>
    <w:multiLevelType w:val="multilevel"/>
    <w:tmpl w:val="142C4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E70F90"/>
    <w:multiLevelType w:val="hybridMultilevel"/>
    <w:tmpl w:val="786C6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D01E0"/>
    <w:multiLevelType w:val="multilevel"/>
    <w:tmpl w:val="2C9C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51441B"/>
    <w:multiLevelType w:val="hybridMultilevel"/>
    <w:tmpl w:val="1A7EC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5A6D"/>
    <w:multiLevelType w:val="multilevel"/>
    <w:tmpl w:val="A7C4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6728D"/>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446903"/>
    <w:multiLevelType w:val="hybridMultilevel"/>
    <w:tmpl w:val="EA30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DA7D08"/>
    <w:multiLevelType w:val="hybridMultilevel"/>
    <w:tmpl w:val="F35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2470D"/>
    <w:multiLevelType w:val="hybridMultilevel"/>
    <w:tmpl w:val="F11ED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6157BB"/>
    <w:multiLevelType w:val="hybridMultilevel"/>
    <w:tmpl w:val="DA48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201DC"/>
    <w:multiLevelType w:val="multilevel"/>
    <w:tmpl w:val="0810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D8223A"/>
    <w:multiLevelType w:val="multilevel"/>
    <w:tmpl w:val="C802A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0B0707"/>
    <w:multiLevelType w:val="hybridMultilevel"/>
    <w:tmpl w:val="9BFE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DF0B2E"/>
    <w:multiLevelType w:val="multilevel"/>
    <w:tmpl w:val="36BE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5A6BCB"/>
    <w:multiLevelType w:val="hybridMultilevel"/>
    <w:tmpl w:val="24EA732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62A80245"/>
    <w:multiLevelType w:val="multilevel"/>
    <w:tmpl w:val="91E4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C82DD2"/>
    <w:multiLevelType w:val="multilevel"/>
    <w:tmpl w:val="35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E97E4D"/>
    <w:multiLevelType w:val="hybridMultilevel"/>
    <w:tmpl w:val="4DB4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51DF1"/>
    <w:multiLevelType w:val="hybridMultilevel"/>
    <w:tmpl w:val="CE52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F5444D"/>
    <w:multiLevelType w:val="hybridMultilevel"/>
    <w:tmpl w:val="0D7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075772">
    <w:abstractNumId w:val="6"/>
  </w:num>
  <w:num w:numId="2" w16cid:durableId="1403409967">
    <w:abstractNumId w:val="12"/>
  </w:num>
  <w:num w:numId="3" w16cid:durableId="373315234">
    <w:abstractNumId w:val="1"/>
  </w:num>
  <w:num w:numId="4" w16cid:durableId="914126149">
    <w:abstractNumId w:val="14"/>
  </w:num>
  <w:num w:numId="5" w16cid:durableId="680395991">
    <w:abstractNumId w:val="7"/>
  </w:num>
  <w:num w:numId="6" w16cid:durableId="208956328">
    <w:abstractNumId w:val="19"/>
  </w:num>
  <w:num w:numId="7" w16cid:durableId="929243751">
    <w:abstractNumId w:val="9"/>
  </w:num>
  <w:num w:numId="8" w16cid:durableId="326246094">
    <w:abstractNumId w:val="4"/>
  </w:num>
  <w:num w:numId="9" w16cid:durableId="1066992203">
    <w:abstractNumId w:val="0"/>
  </w:num>
  <w:num w:numId="10" w16cid:durableId="66613343">
    <w:abstractNumId w:val="16"/>
  </w:num>
  <w:num w:numId="11" w16cid:durableId="1791707358">
    <w:abstractNumId w:val="5"/>
  </w:num>
  <w:num w:numId="12" w16cid:durableId="1917666672">
    <w:abstractNumId w:val="13"/>
  </w:num>
  <w:num w:numId="13" w16cid:durableId="1312061116">
    <w:abstractNumId w:val="15"/>
  </w:num>
  <w:num w:numId="14" w16cid:durableId="882063697">
    <w:abstractNumId w:val="2"/>
  </w:num>
  <w:num w:numId="15" w16cid:durableId="966930072">
    <w:abstractNumId w:val="11"/>
  </w:num>
  <w:num w:numId="16" w16cid:durableId="1622960293">
    <w:abstractNumId w:val="17"/>
  </w:num>
  <w:num w:numId="17" w16cid:durableId="1403142240">
    <w:abstractNumId w:val="18"/>
  </w:num>
  <w:num w:numId="18" w16cid:durableId="799346820">
    <w:abstractNumId w:val="3"/>
  </w:num>
  <w:num w:numId="19" w16cid:durableId="1806966366">
    <w:abstractNumId w:val="10"/>
  </w:num>
  <w:num w:numId="20" w16cid:durableId="1359990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C8C"/>
    <w:rsid w:val="00030EBA"/>
    <w:rsid w:val="00060BDB"/>
    <w:rsid w:val="0007229F"/>
    <w:rsid w:val="00095223"/>
    <w:rsid w:val="000A1B1B"/>
    <w:rsid w:val="000F23BB"/>
    <w:rsid w:val="00101279"/>
    <w:rsid w:val="001279F7"/>
    <w:rsid w:val="0013274A"/>
    <w:rsid w:val="00182021"/>
    <w:rsid w:val="00182C8C"/>
    <w:rsid w:val="00194CC8"/>
    <w:rsid w:val="001C16A8"/>
    <w:rsid w:val="001D12EF"/>
    <w:rsid w:val="001E7CB2"/>
    <w:rsid w:val="002023F7"/>
    <w:rsid w:val="002323E4"/>
    <w:rsid w:val="00234432"/>
    <w:rsid w:val="00295081"/>
    <w:rsid w:val="002A484E"/>
    <w:rsid w:val="002F36EC"/>
    <w:rsid w:val="00307568"/>
    <w:rsid w:val="00356B96"/>
    <w:rsid w:val="003C2488"/>
    <w:rsid w:val="0040124A"/>
    <w:rsid w:val="004607F7"/>
    <w:rsid w:val="004827FF"/>
    <w:rsid w:val="004904B0"/>
    <w:rsid w:val="00496D35"/>
    <w:rsid w:val="004B3FDB"/>
    <w:rsid w:val="00501F1A"/>
    <w:rsid w:val="0056106E"/>
    <w:rsid w:val="00621D28"/>
    <w:rsid w:val="00696151"/>
    <w:rsid w:val="006B72FA"/>
    <w:rsid w:val="00722F15"/>
    <w:rsid w:val="00735C2D"/>
    <w:rsid w:val="00743263"/>
    <w:rsid w:val="00792D21"/>
    <w:rsid w:val="0084158D"/>
    <w:rsid w:val="008B0707"/>
    <w:rsid w:val="008B77EF"/>
    <w:rsid w:val="008D3D0F"/>
    <w:rsid w:val="008D55F5"/>
    <w:rsid w:val="00914353"/>
    <w:rsid w:val="00924038"/>
    <w:rsid w:val="0094280A"/>
    <w:rsid w:val="009866F3"/>
    <w:rsid w:val="009B3DD9"/>
    <w:rsid w:val="00A2526B"/>
    <w:rsid w:val="00AE1104"/>
    <w:rsid w:val="00B121E3"/>
    <w:rsid w:val="00B35371"/>
    <w:rsid w:val="00B45AEF"/>
    <w:rsid w:val="00B7304D"/>
    <w:rsid w:val="00B839C3"/>
    <w:rsid w:val="00BC760F"/>
    <w:rsid w:val="00C06A7D"/>
    <w:rsid w:val="00C6660A"/>
    <w:rsid w:val="00C66A0D"/>
    <w:rsid w:val="00CA5819"/>
    <w:rsid w:val="00CB0C08"/>
    <w:rsid w:val="00CD04D9"/>
    <w:rsid w:val="00CE4271"/>
    <w:rsid w:val="00D21773"/>
    <w:rsid w:val="00DA0AB6"/>
    <w:rsid w:val="00DB4B00"/>
    <w:rsid w:val="00DD3758"/>
    <w:rsid w:val="00DD53A6"/>
    <w:rsid w:val="00DD62B9"/>
    <w:rsid w:val="00E41FB5"/>
    <w:rsid w:val="00E47FAB"/>
    <w:rsid w:val="00E60782"/>
    <w:rsid w:val="00E65E1A"/>
    <w:rsid w:val="00E730BD"/>
    <w:rsid w:val="00E76737"/>
    <w:rsid w:val="00E77BEB"/>
    <w:rsid w:val="00E8581D"/>
    <w:rsid w:val="00E91021"/>
    <w:rsid w:val="00EA2F18"/>
    <w:rsid w:val="00EE6C74"/>
    <w:rsid w:val="00F051AF"/>
    <w:rsid w:val="00F14C14"/>
    <w:rsid w:val="00F76ECA"/>
    <w:rsid w:val="00FD6773"/>
    <w:rsid w:val="00FE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A7CA5"/>
  <w15:docId w15:val="{04472938-92A5-4974-9A0F-280862866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Geneva" w:hAnsi="Geneva"/>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character" w:styleId="Hyperlink">
    <w:name w:val="Hyperlink"/>
    <w:basedOn w:val="DefaultParagraphFont"/>
    <w:rsid w:val="00E8581D"/>
    <w:rPr>
      <w:color w:val="0000FF" w:themeColor="hyperlink"/>
      <w:u w:val="single"/>
    </w:rPr>
  </w:style>
  <w:style w:type="paragraph" w:styleId="BalloonText">
    <w:name w:val="Balloon Text"/>
    <w:basedOn w:val="Normal"/>
    <w:link w:val="BalloonTextChar"/>
    <w:rsid w:val="00E76737"/>
    <w:rPr>
      <w:rFonts w:ascii="Tahoma" w:hAnsi="Tahoma" w:cs="Tahoma"/>
      <w:sz w:val="16"/>
      <w:szCs w:val="16"/>
    </w:rPr>
  </w:style>
  <w:style w:type="character" w:customStyle="1" w:styleId="BalloonTextChar">
    <w:name w:val="Balloon Text Char"/>
    <w:basedOn w:val="DefaultParagraphFont"/>
    <w:link w:val="BalloonText"/>
    <w:rsid w:val="00E76737"/>
    <w:rPr>
      <w:rFonts w:ascii="Tahoma" w:hAnsi="Tahoma" w:cs="Tahoma"/>
      <w:sz w:val="16"/>
      <w:szCs w:val="16"/>
    </w:rPr>
  </w:style>
  <w:style w:type="paragraph" w:styleId="ListParagraph">
    <w:name w:val="List Paragraph"/>
    <w:basedOn w:val="Normal"/>
    <w:uiPriority w:val="34"/>
    <w:qFormat/>
    <w:rsid w:val="00501F1A"/>
    <w:pPr>
      <w:ind w:left="720"/>
      <w:contextualSpacing/>
    </w:pPr>
  </w:style>
  <w:style w:type="character" w:styleId="FollowedHyperlink">
    <w:name w:val="FollowedHyperlink"/>
    <w:basedOn w:val="DefaultParagraphFont"/>
    <w:semiHidden/>
    <w:unhideWhenUsed/>
    <w:rsid w:val="004904B0"/>
    <w:rPr>
      <w:color w:val="800080" w:themeColor="followedHyperlink"/>
      <w:u w:val="single"/>
    </w:rPr>
  </w:style>
  <w:style w:type="table" w:styleId="TableGrid">
    <w:name w:val="Table Grid"/>
    <w:basedOn w:val="TableNormal"/>
    <w:rsid w:val="00C6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597">
      <w:bodyDiv w:val="1"/>
      <w:marLeft w:val="0"/>
      <w:marRight w:val="0"/>
      <w:marTop w:val="0"/>
      <w:marBottom w:val="0"/>
      <w:divBdr>
        <w:top w:val="none" w:sz="0" w:space="0" w:color="auto"/>
        <w:left w:val="none" w:sz="0" w:space="0" w:color="auto"/>
        <w:bottom w:val="none" w:sz="0" w:space="0" w:color="auto"/>
        <w:right w:val="none" w:sz="0" w:space="0" w:color="auto"/>
      </w:divBdr>
      <w:divsChild>
        <w:div w:id="966009443">
          <w:marLeft w:val="0"/>
          <w:marRight w:val="0"/>
          <w:marTop w:val="0"/>
          <w:marBottom w:val="0"/>
          <w:divBdr>
            <w:top w:val="none" w:sz="0" w:space="0" w:color="auto"/>
            <w:left w:val="none" w:sz="0" w:space="0" w:color="auto"/>
            <w:bottom w:val="none" w:sz="0" w:space="0" w:color="auto"/>
            <w:right w:val="none" w:sz="0" w:space="0" w:color="auto"/>
          </w:divBdr>
        </w:div>
        <w:div w:id="1143621257">
          <w:marLeft w:val="0"/>
          <w:marRight w:val="0"/>
          <w:marTop w:val="0"/>
          <w:marBottom w:val="0"/>
          <w:divBdr>
            <w:top w:val="none" w:sz="0" w:space="0" w:color="auto"/>
            <w:left w:val="none" w:sz="0" w:space="0" w:color="auto"/>
            <w:bottom w:val="none" w:sz="0" w:space="0" w:color="auto"/>
            <w:right w:val="none" w:sz="0" w:space="0" w:color="auto"/>
          </w:divBdr>
        </w:div>
        <w:div w:id="53043420">
          <w:marLeft w:val="0"/>
          <w:marRight w:val="0"/>
          <w:marTop w:val="0"/>
          <w:marBottom w:val="0"/>
          <w:divBdr>
            <w:top w:val="none" w:sz="0" w:space="0" w:color="auto"/>
            <w:left w:val="none" w:sz="0" w:space="0" w:color="auto"/>
            <w:bottom w:val="none" w:sz="0" w:space="0" w:color="auto"/>
            <w:right w:val="none" w:sz="0" w:space="0" w:color="auto"/>
          </w:divBdr>
        </w:div>
      </w:divsChild>
    </w:div>
    <w:div w:id="742484628">
      <w:bodyDiv w:val="1"/>
      <w:marLeft w:val="0"/>
      <w:marRight w:val="0"/>
      <w:marTop w:val="0"/>
      <w:marBottom w:val="0"/>
      <w:divBdr>
        <w:top w:val="none" w:sz="0" w:space="0" w:color="auto"/>
        <w:left w:val="none" w:sz="0" w:space="0" w:color="auto"/>
        <w:bottom w:val="none" w:sz="0" w:space="0" w:color="auto"/>
        <w:right w:val="none" w:sz="0" w:space="0" w:color="auto"/>
      </w:divBdr>
    </w:div>
    <w:div w:id="1007904799">
      <w:bodyDiv w:val="1"/>
      <w:marLeft w:val="0"/>
      <w:marRight w:val="0"/>
      <w:marTop w:val="0"/>
      <w:marBottom w:val="0"/>
      <w:divBdr>
        <w:top w:val="none" w:sz="0" w:space="0" w:color="auto"/>
        <w:left w:val="none" w:sz="0" w:space="0" w:color="auto"/>
        <w:bottom w:val="none" w:sz="0" w:space="0" w:color="auto"/>
        <w:right w:val="none" w:sz="0" w:space="0" w:color="auto"/>
      </w:divBdr>
      <w:divsChild>
        <w:div w:id="791947003">
          <w:marLeft w:val="0"/>
          <w:marRight w:val="0"/>
          <w:marTop w:val="0"/>
          <w:marBottom w:val="0"/>
          <w:divBdr>
            <w:top w:val="none" w:sz="0" w:space="0" w:color="auto"/>
            <w:left w:val="none" w:sz="0" w:space="0" w:color="auto"/>
            <w:bottom w:val="none" w:sz="0" w:space="0" w:color="auto"/>
            <w:right w:val="none" w:sz="0" w:space="0" w:color="auto"/>
          </w:divBdr>
        </w:div>
        <w:div w:id="116418205">
          <w:marLeft w:val="0"/>
          <w:marRight w:val="0"/>
          <w:marTop w:val="0"/>
          <w:marBottom w:val="0"/>
          <w:divBdr>
            <w:top w:val="none" w:sz="0" w:space="0" w:color="auto"/>
            <w:left w:val="none" w:sz="0" w:space="0" w:color="auto"/>
            <w:bottom w:val="none" w:sz="0" w:space="0" w:color="auto"/>
            <w:right w:val="none" w:sz="0" w:space="0" w:color="auto"/>
          </w:divBdr>
        </w:div>
        <w:div w:id="835606205">
          <w:marLeft w:val="0"/>
          <w:marRight w:val="0"/>
          <w:marTop w:val="0"/>
          <w:marBottom w:val="0"/>
          <w:divBdr>
            <w:top w:val="none" w:sz="0" w:space="0" w:color="auto"/>
            <w:left w:val="none" w:sz="0" w:space="0" w:color="auto"/>
            <w:bottom w:val="none" w:sz="0" w:space="0" w:color="auto"/>
            <w:right w:val="none" w:sz="0" w:space="0" w:color="auto"/>
          </w:divBdr>
        </w:div>
        <w:div w:id="1033271018">
          <w:marLeft w:val="0"/>
          <w:marRight w:val="0"/>
          <w:marTop w:val="0"/>
          <w:marBottom w:val="0"/>
          <w:divBdr>
            <w:top w:val="none" w:sz="0" w:space="0" w:color="auto"/>
            <w:left w:val="none" w:sz="0" w:space="0" w:color="auto"/>
            <w:bottom w:val="none" w:sz="0" w:space="0" w:color="auto"/>
            <w:right w:val="none" w:sz="0" w:space="0" w:color="auto"/>
          </w:divBdr>
        </w:div>
        <w:div w:id="359938922">
          <w:marLeft w:val="0"/>
          <w:marRight w:val="0"/>
          <w:marTop w:val="0"/>
          <w:marBottom w:val="0"/>
          <w:divBdr>
            <w:top w:val="none" w:sz="0" w:space="0" w:color="auto"/>
            <w:left w:val="none" w:sz="0" w:space="0" w:color="auto"/>
            <w:bottom w:val="none" w:sz="0" w:space="0" w:color="auto"/>
            <w:right w:val="none" w:sz="0" w:space="0" w:color="auto"/>
          </w:divBdr>
        </w:div>
        <w:div w:id="1268268499">
          <w:marLeft w:val="0"/>
          <w:marRight w:val="0"/>
          <w:marTop w:val="0"/>
          <w:marBottom w:val="0"/>
          <w:divBdr>
            <w:top w:val="none" w:sz="0" w:space="0" w:color="auto"/>
            <w:left w:val="none" w:sz="0" w:space="0" w:color="auto"/>
            <w:bottom w:val="none" w:sz="0" w:space="0" w:color="auto"/>
            <w:right w:val="none" w:sz="0" w:space="0" w:color="auto"/>
          </w:divBdr>
        </w:div>
        <w:div w:id="1076514712">
          <w:marLeft w:val="0"/>
          <w:marRight w:val="0"/>
          <w:marTop w:val="0"/>
          <w:marBottom w:val="0"/>
          <w:divBdr>
            <w:top w:val="none" w:sz="0" w:space="0" w:color="auto"/>
            <w:left w:val="none" w:sz="0" w:space="0" w:color="auto"/>
            <w:bottom w:val="none" w:sz="0" w:space="0" w:color="auto"/>
            <w:right w:val="none" w:sz="0" w:space="0" w:color="auto"/>
          </w:divBdr>
        </w:div>
        <w:div w:id="417948976">
          <w:marLeft w:val="0"/>
          <w:marRight w:val="0"/>
          <w:marTop w:val="0"/>
          <w:marBottom w:val="0"/>
          <w:divBdr>
            <w:top w:val="none" w:sz="0" w:space="0" w:color="auto"/>
            <w:left w:val="none" w:sz="0" w:space="0" w:color="auto"/>
            <w:bottom w:val="none" w:sz="0" w:space="0" w:color="auto"/>
            <w:right w:val="none" w:sz="0" w:space="0" w:color="auto"/>
          </w:divBdr>
        </w:div>
        <w:div w:id="2078549175">
          <w:marLeft w:val="0"/>
          <w:marRight w:val="0"/>
          <w:marTop w:val="0"/>
          <w:marBottom w:val="0"/>
          <w:divBdr>
            <w:top w:val="none" w:sz="0" w:space="0" w:color="auto"/>
            <w:left w:val="none" w:sz="0" w:space="0" w:color="auto"/>
            <w:bottom w:val="none" w:sz="0" w:space="0" w:color="auto"/>
            <w:right w:val="none" w:sz="0" w:space="0" w:color="auto"/>
          </w:divBdr>
        </w:div>
        <w:div w:id="392891824">
          <w:marLeft w:val="0"/>
          <w:marRight w:val="0"/>
          <w:marTop w:val="0"/>
          <w:marBottom w:val="0"/>
          <w:divBdr>
            <w:top w:val="none" w:sz="0" w:space="0" w:color="auto"/>
            <w:left w:val="none" w:sz="0" w:space="0" w:color="auto"/>
            <w:bottom w:val="none" w:sz="0" w:space="0" w:color="auto"/>
            <w:right w:val="none" w:sz="0" w:space="0" w:color="auto"/>
          </w:divBdr>
        </w:div>
        <w:div w:id="1079205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xane.siggard\Documents\Templates\Intradistrict%20-%20Yellow%20scho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C:\Users\roxane.siggard\Documents\Templates\Intradistrict - Yellow schools.dot</Template>
  <TotalTime>15</TotalTime>
  <Pages>2</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JORDAN SCHOOL DISTRICT</vt:lpstr>
    </vt:vector>
  </TitlesOfParts>
  <Company>Jordan School District</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JORDAN SCHOOL DISTRICT</dc:title>
  <dc:creator>Roxane Siggard</dc:creator>
  <cp:lastModifiedBy>Ben Jameson</cp:lastModifiedBy>
  <cp:revision>4</cp:revision>
  <cp:lastPrinted>2003-10-27T19:27:00Z</cp:lastPrinted>
  <dcterms:created xsi:type="dcterms:W3CDTF">2026-05-27T21:09:00Z</dcterms:created>
  <dcterms:modified xsi:type="dcterms:W3CDTF">2026-05-27T21:31:00Z</dcterms:modified>
</cp:coreProperties>
</file>